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F0EEF" w14:textId="63AD6059" w:rsidR="009576B6" w:rsidRDefault="009576B6" w:rsidP="001006EF">
      <w:pPr>
        <w:shd w:val="clear" w:color="auto" w:fill="FFFFFF" w:themeFill="background1"/>
        <w:spacing w:after="0" w:line="360" w:lineRule="auto"/>
        <w:jc w:val="center"/>
        <w:rPr>
          <w:rFonts w:ascii="Times New Roman" w:eastAsia="Times New Roman" w:hAnsi="Times New Roman" w:cs="Times New Roman"/>
          <w:b/>
          <w:bCs/>
          <w:sz w:val="28"/>
          <w:szCs w:val="28"/>
          <w:lang w:eastAsia="ru-RU"/>
        </w:rPr>
      </w:pPr>
      <w:r w:rsidRPr="009576B6">
        <w:rPr>
          <w:rFonts w:ascii="Calibri" w:eastAsia="Calibri" w:hAnsi="Calibri" w:cs="Calibri"/>
          <w:noProof/>
          <w:color w:val="000000"/>
          <w:lang w:eastAsia="ru-RU"/>
        </w:rPr>
        <w:drawing>
          <wp:anchor distT="0" distB="0" distL="114300" distR="114300" simplePos="0" relativeHeight="251659264" behindDoc="0" locked="0" layoutInCell="1" allowOverlap="0" wp14:anchorId="0D562F58" wp14:editId="2E0159F5">
            <wp:simplePos x="0" y="0"/>
            <wp:positionH relativeFrom="page">
              <wp:posOffset>24130</wp:posOffset>
            </wp:positionH>
            <wp:positionV relativeFrom="page">
              <wp:posOffset>160020</wp:posOffset>
            </wp:positionV>
            <wp:extent cx="7562088" cy="106893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562088" cy="10689336"/>
                    </a:xfrm>
                    <a:prstGeom prst="rect">
                      <a:avLst/>
                    </a:prstGeom>
                  </pic:spPr>
                </pic:pic>
              </a:graphicData>
            </a:graphic>
          </wp:anchor>
        </w:drawing>
      </w:r>
    </w:p>
    <w:p w14:paraId="6C21DC56" w14:textId="77777777" w:rsidR="00030210" w:rsidRPr="00A57BD6" w:rsidRDefault="00EF5559" w:rsidP="001006EF">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Раздел 1. </w:t>
      </w:r>
      <w:r w:rsidR="001006EF">
        <w:rPr>
          <w:rFonts w:ascii="Times New Roman" w:eastAsia="Times New Roman" w:hAnsi="Times New Roman" w:cs="Times New Roman"/>
          <w:b/>
          <w:bCs/>
          <w:sz w:val="28"/>
          <w:szCs w:val="28"/>
          <w:lang w:eastAsia="ru-RU"/>
        </w:rPr>
        <w:t>Пояснительная записка</w:t>
      </w:r>
    </w:p>
    <w:p w14:paraId="6A0ECB3F" w14:textId="5C5820E1"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Дополнительная общеобразовательная общеразвивающая про</w:t>
      </w:r>
      <w:r w:rsidR="007F42D9" w:rsidRPr="00A57BD6">
        <w:rPr>
          <w:rFonts w:ascii="Times New Roman" w:eastAsia="Times New Roman" w:hAnsi="Times New Roman" w:cs="Times New Roman"/>
          <w:sz w:val="28"/>
          <w:szCs w:val="28"/>
          <w:lang w:eastAsia="ru-RU"/>
        </w:rPr>
        <w:t xml:space="preserve">грамма </w:t>
      </w:r>
      <w:r w:rsidR="009576B6">
        <w:rPr>
          <w:rFonts w:ascii="Times New Roman" w:eastAsia="Times New Roman" w:hAnsi="Times New Roman" w:cs="Times New Roman"/>
          <w:sz w:val="28"/>
          <w:szCs w:val="28"/>
          <w:lang w:eastAsia="ru-RU"/>
        </w:rPr>
        <w:t>«Танцевальный коллектив</w:t>
      </w:r>
      <w:r w:rsidR="002E4390">
        <w:rPr>
          <w:rFonts w:ascii="Times New Roman" w:eastAsia="Times New Roman" w:hAnsi="Times New Roman" w:cs="Times New Roman"/>
          <w:sz w:val="28"/>
          <w:szCs w:val="28"/>
          <w:lang w:eastAsia="ru-RU"/>
        </w:rPr>
        <w:t xml:space="preserve"> </w:t>
      </w:r>
      <w:r w:rsidR="002E4390">
        <w:rPr>
          <w:rFonts w:ascii="Times New Roman" w:eastAsia="Times New Roman" w:hAnsi="Times New Roman" w:cs="Times New Roman"/>
          <w:sz w:val="28"/>
          <w:szCs w:val="28"/>
          <w:lang w:val="en-US" w:eastAsia="ru-RU"/>
        </w:rPr>
        <w:t>FIRE</w:t>
      </w:r>
      <w:r w:rsidRPr="00A57BD6">
        <w:rPr>
          <w:rFonts w:ascii="Times New Roman" w:eastAsia="Times New Roman" w:hAnsi="Times New Roman" w:cs="Times New Roman"/>
          <w:sz w:val="28"/>
          <w:szCs w:val="28"/>
          <w:lang w:eastAsia="ru-RU"/>
        </w:rPr>
        <w:t>» разработана в соответствии с Федеральным законом от 29.12.2012 N 273-ФЗ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 Концепцией развития дополнительного образования детей, СанПиН 2.4.4.3172–14, утв. постановлением Главного государственного санитарного врача РФ от 04.07.2014 № 41.</w:t>
      </w:r>
    </w:p>
    <w:p w14:paraId="54982167" w14:textId="1FABE3CA"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Дополнительная общеразвивающая про</w:t>
      </w:r>
      <w:r w:rsidR="007F42D9" w:rsidRPr="00A57BD6">
        <w:rPr>
          <w:rFonts w:ascii="Times New Roman" w:eastAsia="Times New Roman" w:hAnsi="Times New Roman" w:cs="Times New Roman"/>
          <w:sz w:val="28"/>
          <w:szCs w:val="28"/>
          <w:lang w:eastAsia="ru-RU"/>
        </w:rPr>
        <w:t xml:space="preserve">грамма «Танцевальный </w:t>
      </w:r>
      <w:r w:rsidR="009576B6">
        <w:rPr>
          <w:rFonts w:ascii="Times New Roman" w:eastAsia="Times New Roman" w:hAnsi="Times New Roman" w:cs="Times New Roman"/>
          <w:sz w:val="28"/>
          <w:szCs w:val="28"/>
          <w:lang w:eastAsia="ru-RU"/>
        </w:rPr>
        <w:t>коллектив</w:t>
      </w:r>
      <w:bookmarkStart w:id="0" w:name="_GoBack"/>
      <w:bookmarkEnd w:id="0"/>
      <w:r w:rsidR="007F42D9" w:rsidRPr="00A57BD6">
        <w:rPr>
          <w:rFonts w:ascii="Times New Roman" w:eastAsia="Times New Roman" w:hAnsi="Times New Roman" w:cs="Times New Roman"/>
          <w:sz w:val="28"/>
          <w:szCs w:val="28"/>
          <w:lang w:eastAsia="ru-RU"/>
        </w:rPr>
        <w:t xml:space="preserve"> </w:t>
      </w:r>
      <w:r w:rsidR="00BA29AC">
        <w:rPr>
          <w:rFonts w:ascii="Times New Roman" w:eastAsia="Times New Roman" w:hAnsi="Times New Roman" w:cs="Times New Roman"/>
          <w:sz w:val="28"/>
          <w:szCs w:val="28"/>
          <w:lang w:val="en-US" w:eastAsia="ru-RU"/>
        </w:rPr>
        <w:t>FIRE</w:t>
      </w:r>
      <w:r w:rsidRPr="00A57BD6">
        <w:rPr>
          <w:rFonts w:ascii="Times New Roman" w:eastAsia="Times New Roman" w:hAnsi="Times New Roman" w:cs="Times New Roman"/>
          <w:sz w:val="28"/>
          <w:szCs w:val="28"/>
          <w:lang w:eastAsia="ru-RU"/>
        </w:rPr>
        <w:t>» является программой художественно-эстетической направленности.</w:t>
      </w:r>
    </w:p>
    <w:p w14:paraId="6B464D5F" w14:textId="6DEEB0AB"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Дополнительная общеобразовательная общеразвивающая про</w:t>
      </w:r>
      <w:r w:rsidR="007F42D9" w:rsidRPr="00A57BD6">
        <w:rPr>
          <w:rFonts w:ascii="Times New Roman" w:eastAsia="Times New Roman" w:hAnsi="Times New Roman" w:cs="Times New Roman"/>
          <w:sz w:val="28"/>
          <w:szCs w:val="28"/>
          <w:lang w:eastAsia="ru-RU"/>
        </w:rPr>
        <w:t xml:space="preserve">грамма «Танцевальный кружок </w:t>
      </w:r>
      <w:r w:rsidR="00BA29AC">
        <w:rPr>
          <w:rFonts w:ascii="Times New Roman" w:eastAsia="Times New Roman" w:hAnsi="Times New Roman" w:cs="Times New Roman"/>
          <w:sz w:val="28"/>
          <w:szCs w:val="28"/>
          <w:lang w:val="en-US" w:eastAsia="ru-RU"/>
        </w:rPr>
        <w:t>FIRE</w:t>
      </w:r>
      <w:r w:rsidR="00570300" w:rsidRPr="00A57BD6">
        <w:rPr>
          <w:rFonts w:ascii="Times New Roman" w:eastAsia="Times New Roman" w:hAnsi="Times New Roman" w:cs="Times New Roman"/>
          <w:sz w:val="28"/>
          <w:szCs w:val="28"/>
          <w:lang w:eastAsia="ru-RU"/>
        </w:rPr>
        <w:t>» разработана для учащихся 1-8 классов (7-14</w:t>
      </w:r>
      <w:r w:rsidRPr="00A57BD6">
        <w:rPr>
          <w:rFonts w:ascii="Times New Roman" w:eastAsia="Times New Roman" w:hAnsi="Times New Roman" w:cs="Times New Roman"/>
          <w:sz w:val="28"/>
          <w:szCs w:val="28"/>
          <w:lang w:eastAsia="ru-RU"/>
        </w:rPr>
        <w:t xml:space="preserve"> лет) и рассчитана на базовый уровень освоения.</w:t>
      </w:r>
    </w:p>
    <w:p w14:paraId="0313375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133FBC63" w14:textId="77777777" w:rsidR="00030210" w:rsidRPr="00C61C28" w:rsidRDefault="00030210" w:rsidP="00C61C28">
      <w:pPr>
        <w:pStyle w:val="a7"/>
        <w:numPr>
          <w:ilvl w:val="1"/>
          <w:numId w:val="7"/>
        </w:num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C61C28">
        <w:rPr>
          <w:rFonts w:ascii="Times New Roman" w:eastAsia="Times New Roman" w:hAnsi="Times New Roman" w:cs="Times New Roman"/>
          <w:b/>
          <w:bCs/>
          <w:sz w:val="28"/>
          <w:szCs w:val="28"/>
          <w:lang w:eastAsia="ru-RU"/>
        </w:rPr>
        <w:t>Актуальность и педагогическая целесообразность программы</w:t>
      </w:r>
    </w:p>
    <w:p w14:paraId="0F2ACE07" w14:textId="77777777"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На современном этапе развития российское общество осознало необходимость духовного и нравственно-эстетического возрождения России через усиление роли эстетического образования подрастающего поколения, что повлекло за собой повышение интереса к созданию и реализации программ, сориентированных на изучение культуры, истории и искусства, изучения народного творчества и охрану здоровья детей.</w:t>
      </w:r>
    </w:p>
    <w:p w14:paraId="782EA587" w14:textId="77777777"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Поэтому современная эпоха требует активной целенаправленной работы с подрастающим поколением, требует новые формы и методы воспитания и обучения, такие которые отвечают настоящему времени. Воспитание личности, способной действовать универсально, владеющей культурой социального самоопределения, обладающих самостоятельностью при выборе видов деятельности и умеющих выразить свой замысел в творческой деятельности, возможность безболезненной адаптации личности в меняющихся условиях жизни и новом окружении.</w:t>
      </w:r>
    </w:p>
    <w:p w14:paraId="309114B8" w14:textId="77777777"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Программа танцевального кружка– приобщает детей к музыкальному искусству через танец, самый доступный для всех детей, активный вид музыкальной деятельности. Нет сомнений, что наряду с эстетической важностью и художественной ценностью, танец является одним из факторов психического, физического и духовного исцеления детей, а значит, помогает решить задачу охраны здоровья детей. А это очень важный фактор при работе с детьми, оказавшимися в трудной жизненной ситуации.</w:t>
      </w:r>
    </w:p>
    <w:p w14:paraId="48D4A73E" w14:textId="77777777" w:rsidR="00811F1F" w:rsidRPr="00A57BD6" w:rsidRDefault="00811F1F"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2120CB8B" w14:textId="77777777" w:rsidR="00030210" w:rsidRPr="00C61C28" w:rsidRDefault="00030210" w:rsidP="00C61C28">
      <w:pPr>
        <w:pStyle w:val="a7"/>
        <w:numPr>
          <w:ilvl w:val="1"/>
          <w:numId w:val="7"/>
        </w:num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C61C28">
        <w:rPr>
          <w:rFonts w:ascii="Times New Roman" w:eastAsia="Times New Roman" w:hAnsi="Times New Roman" w:cs="Times New Roman"/>
          <w:b/>
          <w:bCs/>
          <w:sz w:val="28"/>
          <w:szCs w:val="28"/>
          <w:lang w:eastAsia="ru-RU"/>
        </w:rPr>
        <w:t>Новизна и отличительные особенности программы</w:t>
      </w:r>
    </w:p>
    <w:p w14:paraId="022D5B0F" w14:textId="3EB28FAF"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xml:space="preserve">Дополнительная общеобразовательная общеразвивающая </w:t>
      </w:r>
      <w:r w:rsidR="009907F6" w:rsidRPr="00A57BD6">
        <w:rPr>
          <w:rFonts w:ascii="Times New Roman" w:eastAsia="Times New Roman" w:hAnsi="Times New Roman" w:cs="Times New Roman"/>
          <w:sz w:val="28"/>
          <w:szCs w:val="28"/>
          <w:lang w:eastAsia="ru-RU"/>
        </w:rPr>
        <w:t xml:space="preserve">программа Танцевальный кружок </w:t>
      </w:r>
      <w:r w:rsidR="008556B1">
        <w:rPr>
          <w:rFonts w:ascii="Times New Roman" w:eastAsia="Times New Roman" w:hAnsi="Times New Roman" w:cs="Times New Roman"/>
          <w:sz w:val="28"/>
          <w:szCs w:val="28"/>
          <w:lang w:eastAsia="ru-RU"/>
        </w:rPr>
        <w:t>«</w:t>
      </w:r>
      <w:r w:rsidR="00BA29AC">
        <w:rPr>
          <w:rFonts w:ascii="Times New Roman" w:eastAsia="Times New Roman" w:hAnsi="Times New Roman" w:cs="Times New Roman"/>
          <w:sz w:val="28"/>
          <w:szCs w:val="28"/>
          <w:lang w:val="en-US" w:eastAsia="ru-RU"/>
        </w:rPr>
        <w:t>FIRE</w:t>
      </w:r>
      <w:r w:rsidRPr="00A57BD6">
        <w:rPr>
          <w:rFonts w:ascii="Times New Roman" w:eastAsia="Times New Roman" w:hAnsi="Times New Roman" w:cs="Times New Roman"/>
          <w:sz w:val="28"/>
          <w:szCs w:val="28"/>
          <w:lang w:eastAsia="ru-RU"/>
        </w:rPr>
        <w:t>» составлена на основе Примерной программы по внеурочной деятельности Федерального компонента государственного образовательного стандарта.</w:t>
      </w:r>
    </w:p>
    <w:p w14:paraId="210AED79" w14:textId="77777777"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Программа переработана, дополнена и адаптирована педагогом дополнительного образов</w:t>
      </w:r>
      <w:r w:rsidR="00570300" w:rsidRPr="00A57BD6">
        <w:rPr>
          <w:rFonts w:ascii="Times New Roman" w:eastAsia="Times New Roman" w:hAnsi="Times New Roman" w:cs="Times New Roman"/>
          <w:sz w:val="28"/>
          <w:szCs w:val="28"/>
          <w:lang w:eastAsia="ru-RU"/>
        </w:rPr>
        <w:t xml:space="preserve">ания Толмачёвой </w:t>
      </w:r>
      <w:r w:rsidR="009907F6" w:rsidRPr="00A57BD6">
        <w:rPr>
          <w:rFonts w:ascii="Times New Roman" w:eastAsia="Times New Roman" w:hAnsi="Times New Roman" w:cs="Times New Roman"/>
          <w:sz w:val="28"/>
          <w:szCs w:val="28"/>
          <w:lang w:eastAsia="ru-RU"/>
        </w:rPr>
        <w:t>Светланы Викторовны</w:t>
      </w:r>
      <w:r w:rsidRPr="00A57BD6">
        <w:rPr>
          <w:rFonts w:ascii="Times New Roman" w:eastAsia="Times New Roman" w:hAnsi="Times New Roman" w:cs="Times New Roman"/>
          <w:sz w:val="28"/>
          <w:szCs w:val="28"/>
          <w:lang w:eastAsia="ru-RU"/>
        </w:rPr>
        <w:t xml:space="preserve"> с учётом возрастных и индивидуальных особенностей детей. По данной программе могут заниматься дети с разным уровнем хореографической подготовки и дети с физическими недостатками.</w:t>
      </w:r>
    </w:p>
    <w:p w14:paraId="3B44F614" w14:textId="77777777" w:rsidR="00030210" w:rsidRPr="00A57BD6" w:rsidRDefault="00030210" w:rsidP="001006E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Новизна программы заключается в сочетании как групповых, так и индивидуальных занятий с детьми, введение театральных игровых методик для решения психологических проблем учащихся.</w:t>
      </w:r>
    </w:p>
    <w:p w14:paraId="5FA133CE" w14:textId="77777777" w:rsidR="00030210" w:rsidRDefault="00030210" w:rsidP="001006E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Отличительной особенностью данной образовательной программы от уже существующих в этой области является то, что она адаптирована для детей с разным уровнем хореографической подготовки и детей, имеющих психологические проблемы из-за трудной жизненной ситуации, в которой они оказались.</w:t>
      </w:r>
    </w:p>
    <w:p w14:paraId="464D5E2C" w14:textId="77777777" w:rsidR="0085316F" w:rsidRDefault="0085316F" w:rsidP="003D65FD">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21228CE3" w14:textId="77777777" w:rsidR="00F00273" w:rsidRDefault="00F00273" w:rsidP="00F00273">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r w:rsidRPr="00A57BD6">
        <w:rPr>
          <w:rFonts w:ascii="Times New Roman" w:eastAsia="Times New Roman" w:hAnsi="Times New Roman" w:cs="Times New Roman"/>
          <w:b/>
          <w:bCs/>
          <w:sz w:val="28"/>
          <w:szCs w:val="28"/>
          <w:lang w:eastAsia="ru-RU"/>
        </w:rPr>
        <w:t>Категория обучающихся по программе</w:t>
      </w:r>
    </w:p>
    <w:p w14:paraId="45839E35" w14:textId="77777777" w:rsidR="0085316F" w:rsidRDefault="0085316F" w:rsidP="0085316F">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r w:rsidRPr="00A57BD6">
        <w:rPr>
          <w:rFonts w:ascii="Times New Roman" w:eastAsia="Times New Roman" w:hAnsi="Times New Roman" w:cs="Times New Roman"/>
          <w:sz w:val="28"/>
          <w:szCs w:val="28"/>
          <w:lang w:eastAsia="ru-RU"/>
        </w:rPr>
        <w:t>Возраст обучающихся, участвующих в реализации данной программы 7-14 лет.</w:t>
      </w:r>
    </w:p>
    <w:p w14:paraId="65592481" w14:textId="77777777" w:rsidR="0085316F" w:rsidRPr="0085316F" w:rsidRDefault="0085316F" w:rsidP="0085316F">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rPr>
        <w:t xml:space="preserve">Численность в </w:t>
      </w:r>
      <w:r w:rsidRPr="00630A7A">
        <w:rPr>
          <w:rFonts w:ascii="Times New Roman" w:hAnsi="Times New Roman" w:cs="Times New Roman"/>
          <w:sz w:val="28"/>
          <w:szCs w:val="28"/>
        </w:rPr>
        <w:t xml:space="preserve"> групп</w:t>
      </w:r>
      <w:r>
        <w:rPr>
          <w:rFonts w:ascii="Times New Roman" w:hAnsi="Times New Roman" w:cs="Times New Roman"/>
          <w:sz w:val="28"/>
          <w:szCs w:val="28"/>
        </w:rPr>
        <w:t>е до 15</w:t>
      </w:r>
      <w:r w:rsidRPr="00630A7A">
        <w:rPr>
          <w:rFonts w:ascii="Times New Roman" w:hAnsi="Times New Roman" w:cs="Times New Roman"/>
          <w:sz w:val="28"/>
          <w:szCs w:val="28"/>
        </w:rPr>
        <w:t xml:space="preserve"> человек</w:t>
      </w:r>
      <w:r>
        <w:rPr>
          <w:rFonts w:ascii="Times New Roman" w:hAnsi="Times New Roman" w:cs="Times New Roman"/>
          <w:sz w:val="28"/>
          <w:szCs w:val="28"/>
        </w:rPr>
        <w:t>.</w:t>
      </w:r>
    </w:p>
    <w:p w14:paraId="27DA4D1E" w14:textId="77777777" w:rsidR="0085316F" w:rsidRPr="0085316F" w:rsidRDefault="0085316F" w:rsidP="0085316F">
      <w:pPr>
        <w:autoSpaceDE w:val="0"/>
        <w:autoSpaceDN w:val="0"/>
        <w:adjustRightInd w:val="0"/>
        <w:spacing w:after="0" w:line="360" w:lineRule="auto"/>
        <w:rPr>
          <w:rFonts w:ascii="Times New Roman" w:hAnsi="Times New Roman" w:cs="Times New Roman"/>
          <w:b/>
          <w:sz w:val="28"/>
          <w:szCs w:val="28"/>
        </w:rPr>
      </w:pPr>
      <w:r w:rsidRPr="0044296C">
        <w:rPr>
          <w:rFonts w:ascii="Times New Roman" w:hAnsi="Times New Roman"/>
          <w:b/>
          <w:sz w:val="28"/>
          <w:szCs w:val="28"/>
        </w:rPr>
        <w:lastRenderedPageBreak/>
        <w:t>Программа доступна для детей из многодетных и малообеспеченных семей, живущих в сельской местности и для детей, которые попали в трудную жизненную ситуацию, а также для одаренных детей и детей, проявляющих выдающиеся способности.</w:t>
      </w:r>
    </w:p>
    <w:p w14:paraId="7CCD5315" w14:textId="77777777" w:rsidR="00F00273" w:rsidRPr="00A57BD6" w:rsidRDefault="00F00273" w:rsidP="00F0027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Формы организации образовательной деятельности и режим занятий</w:t>
      </w:r>
    </w:p>
    <w:p w14:paraId="6BF94F00" w14:textId="77777777" w:rsidR="00F00273" w:rsidRPr="00A57BD6" w:rsidRDefault="00F00273" w:rsidP="003D65FD">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Типы занятий</w:t>
      </w:r>
      <w:r>
        <w:rPr>
          <w:rFonts w:ascii="Times New Roman" w:eastAsia="Times New Roman" w:hAnsi="Times New Roman" w:cs="Times New Roman"/>
          <w:sz w:val="28"/>
          <w:szCs w:val="28"/>
          <w:lang w:eastAsia="ru-RU"/>
        </w:rPr>
        <w:t>:</w:t>
      </w:r>
      <w:r w:rsidRPr="00A57BD6">
        <w:rPr>
          <w:rFonts w:ascii="Times New Roman" w:eastAsia="Times New Roman" w:hAnsi="Times New Roman" w:cs="Times New Roman"/>
          <w:sz w:val="28"/>
          <w:szCs w:val="28"/>
          <w:lang w:eastAsia="ru-RU"/>
        </w:rPr>
        <w:t xml:space="preserve"> теоретические, практические, репетиционные, постановочные.</w:t>
      </w:r>
    </w:p>
    <w:p w14:paraId="5658B54D" w14:textId="77777777" w:rsidR="00F00273" w:rsidRPr="00A57BD6" w:rsidRDefault="00F00273" w:rsidP="00F0027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Формы проведения занятий</w:t>
      </w:r>
    </w:p>
    <w:p w14:paraId="24302005" w14:textId="77777777" w:rsidR="00F00273" w:rsidRPr="00A57BD6" w:rsidRDefault="00F00273" w:rsidP="003D65FD">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Форма организации занятия групповая и индивидуальная, занятия проводятся как в одновозрастных, так и разновозрастных группах, формы проведения занятия-игра, мастер-класс, творческая встреча, творческий отчет, концерт.</w:t>
      </w:r>
    </w:p>
    <w:p w14:paraId="65491982" w14:textId="77777777" w:rsidR="00F00273" w:rsidRPr="00CC718E" w:rsidRDefault="00F00273" w:rsidP="00F0027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Численный состав группы – 15 человек.</w:t>
      </w:r>
    </w:p>
    <w:p w14:paraId="40648B2F" w14:textId="77777777" w:rsidR="00F00273" w:rsidRPr="00A57BD6" w:rsidRDefault="00F00273" w:rsidP="00F0027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Срок реализации программы</w:t>
      </w:r>
    </w:p>
    <w:p w14:paraId="6C3C66AF" w14:textId="77777777" w:rsidR="00F00273" w:rsidRDefault="00F00273" w:rsidP="00F0027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Программа рассчитана на 3 года обучения</w:t>
      </w:r>
      <w:r>
        <w:rPr>
          <w:rFonts w:ascii="Times New Roman" w:eastAsia="Times New Roman" w:hAnsi="Times New Roman" w:cs="Times New Roman"/>
          <w:sz w:val="28"/>
          <w:szCs w:val="28"/>
          <w:lang w:eastAsia="ru-RU"/>
        </w:rPr>
        <w:t xml:space="preserve"> – 324 часа:</w:t>
      </w:r>
    </w:p>
    <w:p w14:paraId="643C34E5" w14:textId="77777777" w:rsidR="00F00273" w:rsidRPr="001006EF" w:rsidRDefault="00F00273" w:rsidP="00F00273">
      <w:pPr>
        <w:pStyle w:val="a7"/>
        <w:numPr>
          <w:ilvl w:val="0"/>
          <w:numId w:val="3"/>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006EF">
        <w:rPr>
          <w:rFonts w:ascii="Times New Roman" w:eastAsia="Times New Roman" w:hAnsi="Times New Roman" w:cs="Times New Roman"/>
          <w:sz w:val="28"/>
          <w:szCs w:val="28"/>
          <w:lang w:eastAsia="ru-RU"/>
        </w:rPr>
        <w:t>год: 3 часа в неделю для групп первого года обучения - 108 часов в год,</w:t>
      </w:r>
    </w:p>
    <w:p w14:paraId="74C60FA1" w14:textId="77777777" w:rsidR="00F00273" w:rsidRPr="001006EF" w:rsidRDefault="00F00273" w:rsidP="00F00273">
      <w:pPr>
        <w:pStyle w:val="a7"/>
        <w:numPr>
          <w:ilvl w:val="0"/>
          <w:numId w:val="3"/>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006EF">
        <w:rPr>
          <w:rFonts w:ascii="Times New Roman" w:eastAsia="Times New Roman" w:hAnsi="Times New Roman" w:cs="Times New Roman"/>
          <w:sz w:val="28"/>
          <w:szCs w:val="28"/>
          <w:lang w:eastAsia="ru-RU"/>
        </w:rPr>
        <w:t>год: 3 часа для групп второго года обучения - 108 часов в год,</w:t>
      </w:r>
    </w:p>
    <w:p w14:paraId="6D52768B" w14:textId="77777777" w:rsidR="00F00273" w:rsidRDefault="00F00273" w:rsidP="00F00273">
      <w:pPr>
        <w:pStyle w:val="a7"/>
        <w:numPr>
          <w:ilvl w:val="0"/>
          <w:numId w:val="3"/>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006EF">
        <w:rPr>
          <w:rFonts w:ascii="Times New Roman" w:eastAsia="Times New Roman" w:hAnsi="Times New Roman" w:cs="Times New Roman"/>
          <w:sz w:val="28"/>
          <w:szCs w:val="28"/>
          <w:lang w:eastAsia="ru-RU"/>
        </w:rPr>
        <w:t>год: 3 часа для групп третьего года обучения - 108 часов в год.</w:t>
      </w:r>
    </w:p>
    <w:p w14:paraId="0F9A916F" w14:textId="77777777" w:rsidR="00F00273" w:rsidRPr="00A57BD6" w:rsidRDefault="00F00273" w:rsidP="00F00273">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Режим занятий</w:t>
      </w:r>
    </w:p>
    <w:p w14:paraId="37CA0832" w14:textId="77777777" w:rsidR="003D65FD" w:rsidRDefault="00F00273" w:rsidP="00CC718E">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Группы второго и третьего года обучения состоят из подгрупп.</w:t>
      </w:r>
      <w:r w:rsidR="003D65FD">
        <w:rPr>
          <w:rFonts w:ascii="Times New Roman" w:eastAsia="Times New Roman" w:hAnsi="Times New Roman" w:cs="Times New Roman"/>
          <w:sz w:val="28"/>
          <w:szCs w:val="28"/>
          <w:lang w:eastAsia="ru-RU"/>
        </w:rPr>
        <w:t xml:space="preserve"> </w:t>
      </w:r>
    </w:p>
    <w:p w14:paraId="5CA93AD5" w14:textId="77777777" w:rsidR="00CC718E" w:rsidRDefault="003D65FD" w:rsidP="00CC718E">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273" w:rsidRPr="00A57BD6">
        <w:rPr>
          <w:rFonts w:ascii="Times New Roman" w:eastAsia="Times New Roman" w:hAnsi="Times New Roman" w:cs="Times New Roman"/>
          <w:sz w:val="28"/>
          <w:szCs w:val="28"/>
          <w:lang w:eastAsia="ru-RU"/>
        </w:rPr>
        <w:t>на 1-м году обучения занятия проводятся 3 раза в неделю по 1 часу, время занятий 45 мин</w:t>
      </w:r>
      <w:r w:rsidR="00F00273">
        <w:rPr>
          <w:rFonts w:ascii="Times New Roman" w:eastAsia="Times New Roman" w:hAnsi="Times New Roman" w:cs="Times New Roman"/>
          <w:sz w:val="28"/>
          <w:szCs w:val="28"/>
          <w:lang w:eastAsia="ru-RU"/>
        </w:rPr>
        <w:t>ут</w:t>
      </w:r>
      <w:r w:rsidR="00F00273" w:rsidRPr="00A57BD6">
        <w:rPr>
          <w:rFonts w:ascii="Times New Roman" w:eastAsia="Times New Roman" w:hAnsi="Times New Roman" w:cs="Times New Roman"/>
          <w:sz w:val="28"/>
          <w:szCs w:val="28"/>
          <w:lang w:eastAsia="ru-RU"/>
        </w:rPr>
        <w:t xml:space="preserve"> учебного времени и обязательный 10-15минутный перерыв на отдых и проветривание помещения;</w:t>
      </w:r>
      <w:r w:rsidR="00CC718E">
        <w:rPr>
          <w:rFonts w:ascii="Times New Roman" w:eastAsia="Times New Roman" w:hAnsi="Times New Roman" w:cs="Times New Roman"/>
          <w:sz w:val="28"/>
          <w:szCs w:val="28"/>
          <w:lang w:eastAsia="ru-RU"/>
        </w:rPr>
        <w:t xml:space="preserve"> </w:t>
      </w:r>
    </w:p>
    <w:p w14:paraId="6342E0F5" w14:textId="77777777" w:rsidR="00F00273" w:rsidRPr="00A57BD6" w:rsidRDefault="00CC718E" w:rsidP="00CC718E">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273" w:rsidRPr="00A57BD6">
        <w:rPr>
          <w:rFonts w:ascii="Times New Roman" w:eastAsia="Times New Roman" w:hAnsi="Times New Roman" w:cs="Times New Roman"/>
          <w:sz w:val="28"/>
          <w:szCs w:val="28"/>
          <w:lang w:eastAsia="ru-RU"/>
        </w:rPr>
        <w:t>на 2-м году обучения занятия проводятся 3 раза в неделю по 1 часу каждая подгруппа, время занятий 45 мин</w:t>
      </w:r>
      <w:r w:rsidR="00F00273">
        <w:rPr>
          <w:rFonts w:ascii="Times New Roman" w:eastAsia="Times New Roman" w:hAnsi="Times New Roman" w:cs="Times New Roman"/>
          <w:sz w:val="28"/>
          <w:szCs w:val="28"/>
          <w:lang w:eastAsia="ru-RU"/>
        </w:rPr>
        <w:t>ут</w:t>
      </w:r>
      <w:r w:rsidR="00F00273" w:rsidRPr="00A57BD6">
        <w:rPr>
          <w:rFonts w:ascii="Times New Roman" w:eastAsia="Times New Roman" w:hAnsi="Times New Roman" w:cs="Times New Roman"/>
          <w:sz w:val="28"/>
          <w:szCs w:val="28"/>
          <w:lang w:eastAsia="ru-RU"/>
        </w:rPr>
        <w:t xml:space="preserve"> и обязательный 10-15минутный перерыв на отдых и проветривание помещения.</w:t>
      </w:r>
    </w:p>
    <w:p w14:paraId="17BD0035" w14:textId="77777777" w:rsidR="00F00273" w:rsidRPr="00A57BD6" w:rsidRDefault="00F00273" w:rsidP="00F00273">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на 3-м обучения занятия проводятся 3 раз в неделю по 1 часу каждая подгруппа, время занятий включает 45 мин</w:t>
      </w:r>
      <w:r>
        <w:rPr>
          <w:rFonts w:ascii="Times New Roman" w:eastAsia="Times New Roman" w:hAnsi="Times New Roman" w:cs="Times New Roman"/>
          <w:sz w:val="28"/>
          <w:szCs w:val="28"/>
          <w:lang w:eastAsia="ru-RU"/>
        </w:rPr>
        <w:t>ут</w:t>
      </w:r>
      <w:r w:rsidRPr="00A57BD6">
        <w:rPr>
          <w:rFonts w:ascii="Times New Roman" w:eastAsia="Times New Roman" w:hAnsi="Times New Roman" w:cs="Times New Roman"/>
          <w:sz w:val="28"/>
          <w:szCs w:val="28"/>
          <w:lang w:eastAsia="ru-RU"/>
        </w:rPr>
        <w:t xml:space="preserve"> и обязательный 10-15минутный перерыв на отдых и проветривание помещения.</w:t>
      </w:r>
    </w:p>
    <w:p w14:paraId="48BDA5A1" w14:textId="77777777" w:rsidR="00030210" w:rsidRPr="00A57BD6" w:rsidRDefault="00C61C28"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2.3. </w:t>
      </w:r>
      <w:r w:rsidR="00030210" w:rsidRPr="00A57BD6">
        <w:rPr>
          <w:rFonts w:ascii="Times New Roman" w:eastAsia="Times New Roman" w:hAnsi="Times New Roman" w:cs="Times New Roman"/>
          <w:b/>
          <w:bCs/>
          <w:sz w:val="28"/>
          <w:szCs w:val="28"/>
          <w:lang w:eastAsia="ru-RU"/>
        </w:rPr>
        <w:t>Цель программы</w:t>
      </w:r>
    </w:p>
    <w:p w14:paraId="2E87EA0E" w14:textId="77777777"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Стратегической целью программы является:</w:t>
      </w:r>
    </w:p>
    <w:p w14:paraId="2F2AE96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-формирование всесторонне развитой личности, раскрытие потенциальных способностей,</w:t>
      </w:r>
    </w:p>
    <w:p w14:paraId="1C484DB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-формирование средствами музыки и ритмических движений, разнообразных умений, способностей, качеств личности с целью адаптировать ребенка к проживанию в обществе.</w:t>
      </w:r>
    </w:p>
    <w:p w14:paraId="1CD920C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-сохранение и укрепление здоровья детей</w:t>
      </w:r>
    </w:p>
    <w:p w14:paraId="50CBED01" w14:textId="77777777" w:rsidR="00A57BD6" w:rsidRPr="00E90068"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-профилактика асоциального поведения.</w:t>
      </w:r>
    </w:p>
    <w:p w14:paraId="3A50105D" w14:textId="77777777" w:rsidR="00030210" w:rsidRPr="001006EF"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006EF">
        <w:rPr>
          <w:rFonts w:ascii="Times New Roman" w:eastAsia="Times New Roman" w:hAnsi="Times New Roman" w:cs="Times New Roman"/>
          <w:b/>
          <w:bCs/>
          <w:sz w:val="28"/>
          <w:szCs w:val="28"/>
          <w:lang w:eastAsia="ru-RU"/>
        </w:rPr>
        <w:t>Задачи программы</w:t>
      </w:r>
    </w:p>
    <w:p w14:paraId="2C9080D3" w14:textId="77777777" w:rsidR="00030210" w:rsidRPr="001006EF" w:rsidRDefault="00030210" w:rsidP="00A57BD6">
      <w:pPr>
        <w:shd w:val="clear" w:color="auto" w:fill="FFFFFF" w:themeFill="background1"/>
        <w:spacing w:after="0" w:line="360" w:lineRule="auto"/>
        <w:jc w:val="both"/>
        <w:rPr>
          <w:rFonts w:ascii="Times New Roman" w:eastAsia="Times New Roman" w:hAnsi="Times New Roman" w:cs="Times New Roman"/>
          <w:i/>
          <w:iCs/>
          <w:sz w:val="28"/>
          <w:szCs w:val="28"/>
          <w:lang w:eastAsia="ru-RU"/>
        </w:rPr>
      </w:pPr>
      <w:r w:rsidRPr="001006EF">
        <w:rPr>
          <w:rFonts w:ascii="Times New Roman" w:eastAsia="Times New Roman" w:hAnsi="Times New Roman" w:cs="Times New Roman"/>
          <w:i/>
          <w:iCs/>
          <w:sz w:val="28"/>
          <w:szCs w:val="28"/>
          <w:lang w:eastAsia="ru-RU"/>
        </w:rPr>
        <w:t>Воспитательные:</w:t>
      </w:r>
    </w:p>
    <w:p w14:paraId="3EAAEB9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Содействовать гармоничному развитию творческой личности ребенка;</w:t>
      </w:r>
    </w:p>
    <w:p w14:paraId="3E1D61B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Развивать чувства гармонии, чувства ритма;</w:t>
      </w:r>
    </w:p>
    <w:p w14:paraId="0839889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Совершенствовать нравственно-эстетические, духовные и физические потребности.</w:t>
      </w:r>
    </w:p>
    <w:p w14:paraId="223AA330" w14:textId="77777777" w:rsidR="008556B1"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Воспит</w:t>
      </w:r>
      <w:r w:rsidR="008556B1">
        <w:rPr>
          <w:rFonts w:ascii="Times New Roman" w:eastAsia="Times New Roman" w:hAnsi="Times New Roman" w:cs="Times New Roman"/>
          <w:sz w:val="28"/>
          <w:szCs w:val="28"/>
          <w:lang w:eastAsia="ru-RU"/>
        </w:rPr>
        <w:t>ывать</w:t>
      </w:r>
      <w:r w:rsidRPr="00A57BD6">
        <w:rPr>
          <w:rFonts w:ascii="Times New Roman" w:eastAsia="Times New Roman" w:hAnsi="Times New Roman" w:cs="Times New Roman"/>
          <w:sz w:val="28"/>
          <w:szCs w:val="28"/>
          <w:lang w:eastAsia="ru-RU"/>
        </w:rPr>
        <w:t xml:space="preserve"> люб</w:t>
      </w:r>
      <w:r w:rsidR="001871F9">
        <w:rPr>
          <w:rFonts w:ascii="Times New Roman" w:eastAsia="Times New Roman" w:hAnsi="Times New Roman" w:cs="Times New Roman"/>
          <w:sz w:val="28"/>
          <w:szCs w:val="28"/>
          <w:lang w:eastAsia="ru-RU"/>
        </w:rPr>
        <w:t>о</w:t>
      </w:r>
      <w:r w:rsidRPr="00A57BD6">
        <w:rPr>
          <w:rFonts w:ascii="Times New Roman" w:eastAsia="Times New Roman" w:hAnsi="Times New Roman" w:cs="Times New Roman"/>
          <w:sz w:val="28"/>
          <w:szCs w:val="28"/>
          <w:lang w:eastAsia="ru-RU"/>
        </w:rPr>
        <w:t>в</w:t>
      </w:r>
      <w:r w:rsidR="008556B1">
        <w:rPr>
          <w:rFonts w:ascii="Times New Roman" w:eastAsia="Times New Roman" w:hAnsi="Times New Roman" w:cs="Times New Roman"/>
          <w:sz w:val="28"/>
          <w:szCs w:val="28"/>
          <w:lang w:eastAsia="ru-RU"/>
        </w:rPr>
        <w:t>ь</w:t>
      </w:r>
      <w:r w:rsidRPr="00A57BD6">
        <w:rPr>
          <w:rFonts w:ascii="Times New Roman" w:eastAsia="Times New Roman" w:hAnsi="Times New Roman" w:cs="Times New Roman"/>
          <w:sz w:val="28"/>
          <w:szCs w:val="28"/>
          <w:lang w:eastAsia="ru-RU"/>
        </w:rPr>
        <w:t xml:space="preserve"> к музыке и спорту. </w:t>
      </w:r>
    </w:p>
    <w:p w14:paraId="3E932C19" w14:textId="77777777" w:rsidR="00030210" w:rsidRPr="00A57BD6" w:rsidRDefault="001871F9"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высокую мотивацию к</w:t>
      </w:r>
      <w:r w:rsidR="00030210" w:rsidRPr="00A57BD6">
        <w:rPr>
          <w:rFonts w:ascii="Times New Roman" w:eastAsia="Times New Roman" w:hAnsi="Times New Roman" w:cs="Times New Roman"/>
          <w:sz w:val="28"/>
          <w:szCs w:val="28"/>
          <w:lang w:eastAsia="ru-RU"/>
        </w:rPr>
        <w:t xml:space="preserve"> здорово</w:t>
      </w:r>
      <w:r>
        <w:rPr>
          <w:rFonts w:ascii="Times New Roman" w:eastAsia="Times New Roman" w:hAnsi="Times New Roman" w:cs="Times New Roman"/>
          <w:sz w:val="28"/>
          <w:szCs w:val="28"/>
          <w:lang w:eastAsia="ru-RU"/>
        </w:rPr>
        <w:t>му</w:t>
      </w:r>
      <w:r w:rsidR="00030210" w:rsidRPr="00A57BD6">
        <w:rPr>
          <w:rFonts w:ascii="Times New Roman" w:eastAsia="Times New Roman" w:hAnsi="Times New Roman" w:cs="Times New Roman"/>
          <w:sz w:val="28"/>
          <w:szCs w:val="28"/>
          <w:lang w:eastAsia="ru-RU"/>
        </w:rPr>
        <w:t xml:space="preserve"> образ</w:t>
      </w:r>
      <w:r>
        <w:rPr>
          <w:rFonts w:ascii="Times New Roman" w:eastAsia="Times New Roman" w:hAnsi="Times New Roman" w:cs="Times New Roman"/>
          <w:sz w:val="28"/>
          <w:szCs w:val="28"/>
          <w:lang w:eastAsia="ru-RU"/>
        </w:rPr>
        <w:t>у</w:t>
      </w:r>
      <w:r w:rsidR="00030210" w:rsidRPr="00A57BD6">
        <w:rPr>
          <w:rFonts w:ascii="Times New Roman" w:eastAsia="Times New Roman" w:hAnsi="Times New Roman" w:cs="Times New Roman"/>
          <w:sz w:val="28"/>
          <w:szCs w:val="28"/>
          <w:lang w:eastAsia="ru-RU"/>
        </w:rPr>
        <w:t xml:space="preserve"> жизни.</w:t>
      </w:r>
    </w:p>
    <w:p w14:paraId="2F0F95BF" w14:textId="77777777" w:rsidR="00030210" w:rsidRPr="001006EF" w:rsidRDefault="00030210" w:rsidP="00A57BD6">
      <w:pPr>
        <w:shd w:val="clear" w:color="auto" w:fill="FFFFFF" w:themeFill="background1"/>
        <w:spacing w:after="0" w:line="360" w:lineRule="auto"/>
        <w:jc w:val="both"/>
        <w:rPr>
          <w:rFonts w:ascii="Times New Roman" w:eastAsia="Times New Roman" w:hAnsi="Times New Roman" w:cs="Times New Roman"/>
          <w:i/>
          <w:iCs/>
          <w:sz w:val="28"/>
          <w:szCs w:val="28"/>
          <w:lang w:eastAsia="ru-RU"/>
        </w:rPr>
      </w:pPr>
      <w:r w:rsidRPr="001006EF">
        <w:rPr>
          <w:rFonts w:ascii="Times New Roman" w:eastAsia="Times New Roman" w:hAnsi="Times New Roman" w:cs="Times New Roman"/>
          <w:i/>
          <w:iCs/>
          <w:sz w:val="28"/>
          <w:szCs w:val="28"/>
          <w:lang w:eastAsia="ru-RU"/>
        </w:rPr>
        <w:t>Развивающие:</w:t>
      </w:r>
    </w:p>
    <w:p w14:paraId="03F091F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Развитие умения взаимодействовать с коллективом как ровесников, так и детей старше или младше возрастом.</w:t>
      </w:r>
    </w:p>
    <w:p w14:paraId="3F1D42F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Развитие артистических, эмоциональных качеств у детей средствами танцевальных занятий.</w:t>
      </w:r>
    </w:p>
    <w:p w14:paraId="609EF670" w14:textId="77777777" w:rsidR="00030210"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Развитие артистических способностей.</w:t>
      </w:r>
    </w:p>
    <w:p w14:paraId="4D61186E" w14:textId="77777777" w:rsidR="00030210"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Развитие внимательности и наблюдательности, творческого воображения и фантазии через постановки и упражнения.</w:t>
      </w:r>
    </w:p>
    <w:p w14:paraId="20F30376" w14:textId="77777777" w:rsidR="00030210" w:rsidRPr="001006EF" w:rsidRDefault="00030210" w:rsidP="00A57BD6">
      <w:pPr>
        <w:shd w:val="clear" w:color="auto" w:fill="FFFFFF" w:themeFill="background1"/>
        <w:spacing w:after="0" w:line="360" w:lineRule="auto"/>
        <w:jc w:val="both"/>
        <w:rPr>
          <w:rFonts w:ascii="Times New Roman" w:eastAsia="Times New Roman" w:hAnsi="Times New Roman" w:cs="Times New Roman"/>
          <w:i/>
          <w:iCs/>
          <w:sz w:val="28"/>
          <w:szCs w:val="28"/>
          <w:lang w:eastAsia="ru-RU"/>
        </w:rPr>
      </w:pPr>
      <w:r w:rsidRPr="001006EF">
        <w:rPr>
          <w:rFonts w:ascii="Times New Roman" w:eastAsia="Times New Roman" w:hAnsi="Times New Roman" w:cs="Times New Roman"/>
          <w:i/>
          <w:iCs/>
          <w:sz w:val="28"/>
          <w:szCs w:val="28"/>
          <w:lang w:eastAsia="ru-RU"/>
        </w:rPr>
        <w:t>Обучающие:</w:t>
      </w:r>
    </w:p>
    <w:p w14:paraId="25D894F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расширять знания в области современного хореографического искусства;</w:t>
      </w:r>
    </w:p>
    <w:p w14:paraId="00D8A6E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способствовать выражению собственных ощущений, используя язык хореографии;</w:t>
      </w:r>
    </w:p>
    <w:p w14:paraId="12886CA0" w14:textId="77777777" w:rsidR="00CC718E"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формировать умение понимать «язык» движений, их красоту.</w:t>
      </w:r>
    </w:p>
    <w:p w14:paraId="16BBF525" w14:textId="77777777" w:rsidR="00CC718E" w:rsidRDefault="00CC718E"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43B84234" w14:textId="77777777" w:rsidR="001272EB" w:rsidRPr="00BA29AC" w:rsidRDefault="001272EB"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ED0981A" w14:textId="77777777" w:rsidR="002E4390" w:rsidRPr="00BA29AC" w:rsidRDefault="002E439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367D916" w14:textId="77777777" w:rsidR="002E4390" w:rsidRPr="00BA29AC" w:rsidRDefault="002E439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200114F" w14:textId="77777777" w:rsidR="001272EB" w:rsidRPr="00A57BD6" w:rsidRDefault="001272EB"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7A4E855" w14:textId="77777777" w:rsidR="00030210" w:rsidRPr="00A57BD6" w:rsidRDefault="00030210" w:rsidP="00A57BD6">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lastRenderedPageBreak/>
        <w:t>Содержание программы</w:t>
      </w:r>
    </w:p>
    <w:p w14:paraId="5C71B641" w14:textId="77777777" w:rsidR="00030210" w:rsidRPr="00A57BD6" w:rsidRDefault="00030210" w:rsidP="00A57BD6">
      <w:pPr>
        <w:shd w:val="clear" w:color="auto" w:fill="FFFFFF" w:themeFill="background1"/>
        <w:spacing w:after="0" w:line="360" w:lineRule="auto"/>
        <w:jc w:val="center"/>
        <w:rPr>
          <w:rFonts w:ascii="Times New Roman" w:eastAsia="Times New Roman" w:hAnsi="Times New Roman" w:cs="Times New Roman"/>
          <w:b/>
          <w:bCs/>
          <w:sz w:val="28"/>
          <w:szCs w:val="28"/>
          <w:lang w:eastAsia="ru-RU"/>
        </w:rPr>
      </w:pPr>
      <w:r w:rsidRPr="00A57BD6">
        <w:rPr>
          <w:rFonts w:ascii="Times New Roman" w:eastAsia="Times New Roman" w:hAnsi="Times New Roman" w:cs="Times New Roman"/>
          <w:b/>
          <w:bCs/>
          <w:sz w:val="28"/>
          <w:szCs w:val="28"/>
          <w:lang w:eastAsia="ru-RU"/>
        </w:rPr>
        <w:t>Учебно-тематический план</w:t>
      </w:r>
    </w:p>
    <w:tbl>
      <w:tblPr>
        <w:tblStyle w:val="a6"/>
        <w:tblW w:w="0" w:type="auto"/>
        <w:tblInd w:w="-34" w:type="dxa"/>
        <w:tblLook w:val="04A0" w:firstRow="1" w:lastRow="0" w:firstColumn="1" w:lastColumn="0" w:noHBand="0" w:noVBand="1"/>
      </w:tblPr>
      <w:tblGrid>
        <w:gridCol w:w="496"/>
        <w:gridCol w:w="5836"/>
        <w:gridCol w:w="1121"/>
        <w:gridCol w:w="1121"/>
        <w:gridCol w:w="1087"/>
      </w:tblGrid>
      <w:tr w:rsidR="0030568C" w:rsidRPr="00A57BD6" w14:paraId="61A0DFA8" w14:textId="77777777" w:rsidTr="00C0045B">
        <w:tc>
          <w:tcPr>
            <w:tcW w:w="496" w:type="dxa"/>
            <w:vMerge w:val="restart"/>
          </w:tcPr>
          <w:p w14:paraId="1169D05B"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w:t>
            </w:r>
          </w:p>
        </w:tc>
        <w:tc>
          <w:tcPr>
            <w:tcW w:w="5954" w:type="dxa"/>
            <w:vMerge w:val="restart"/>
          </w:tcPr>
          <w:p w14:paraId="236AE663"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Тема</w:t>
            </w:r>
          </w:p>
        </w:tc>
        <w:tc>
          <w:tcPr>
            <w:tcW w:w="3367" w:type="dxa"/>
            <w:gridSpan w:val="3"/>
          </w:tcPr>
          <w:p w14:paraId="571527B3"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hAnsi="Times New Roman" w:cs="Times New Roman"/>
                <w:sz w:val="28"/>
                <w:szCs w:val="28"/>
              </w:rPr>
              <w:t>Количество часов</w:t>
            </w:r>
          </w:p>
        </w:tc>
      </w:tr>
      <w:tr w:rsidR="0030568C" w:rsidRPr="00A57BD6" w14:paraId="64434715" w14:textId="77777777" w:rsidTr="00C0045B">
        <w:tc>
          <w:tcPr>
            <w:tcW w:w="496" w:type="dxa"/>
            <w:vMerge/>
          </w:tcPr>
          <w:p w14:paraId="73B123DE"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p>
        </w:tc>
        <w:tc>
          <w:tcPr>
            <w:tcW w:w="5954" w:type="dxa"/>
            <w:vMerge/>
          </w:tcPr>
          <w:p w14:paraId="6DB9F4CE"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p>
        </w:tc>
        <w:tc>
          <w:tcPr>
            <w:tcW w:w="1134" w:type="dxa"/>
          </w:tcPr>
          <w:p w14:paraId="11F1781A"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1год</w:t>
            </w:r>
          </w:p>
        </w:tc>
        <w:tc>
          <w:tcPr>
            <w:tcW w:w="1134" w:type="dxa"/>
          </w:tcPr>
          <w:p w14:paraId="77993B42"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2год</w:t>
            </w:r>
          </w:p>
        </w:tc>
        <w:tc>
          <w:tcPr>
            <w:tcW w:w="1099" w:type="dxa"/>
          </w:tcPr>
          <w:p w14:paraId="4C834D8F"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3год</w:t>
            </w:r>
          </w:p>
        </w:tc>
      </w:tr>
      <w:tr w:rsidR="0030568C" w:rsidRPr="00A57BD6" w14:paraId="1EC988F3" w14:textId="77777777" w:rsidTr="00C0045B">
        <w:tc>
          <w:tcPr>
            <w:tcW w:w="496" w:type="dxa"/>
          </w:tcPr>
          <w:p w14:paraId="040ACC32"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w:t>
            </w:r>
          </w:p>
        </w:tc>
        <w:tc>
          <w:tcPr>
            <w:tcW w:w="5954" w:type="dxa"/>
          </w:tcPr>
          <w:p w14:paraId="2D484C4B" w14:textId="77777777" w:rsidR="0030568C" w:rsidRPr="00A57BD6" w:rsidRDefault="0030568C" w:rsidP="00A57BD6">
            <w:pPr>
              <w:shd w:val="clear" w:color="auto" w:fill="FFFFFF" w:themeFill="background1"/>
              <w:spacing w:line="360" w:lineRule="auto"/>
              <w:jc w:val="both"/>
              <w:rPr>
                <w:rFonts w:ascii="Times New Roman" w:eastAsia="Times New Roman" w:hAnsi="Times New Roman" w:cs="Times New Roman"/>
                <w:sz w:val="28"/>
                <w:szCs w:val="28"/>
                <w:u w:val="single"/>
                <w:lang w:eastAsia="ru-RU"/>
              </w:rPr>
            </w:pPr>
            <w:r w:rsidRPr="00A57BD6">
              <w:rPr>
                <w:rFonts w:ascii="Times New Roman" w:eastAsia="Times New Roman" w:hAnsi="Times New Roman" w:cs="Times New Roman"/>
                <w:bCs/>
                <w:sz w:val="28"/>
                <w:szCs w:val="28"/>
                <w:lang w:eastAsia="ru-RU"/>
              </w:rPr>
              <w:t>Вводное занятие</w:t>
            </w:r>
          </w:p>
        </w:tc>
        <w:tc>
          <w:tcPr>
            <w:tcW w:w="1134" w:type="dxa"/>
          </w:tcPr>
          <w:p w14:paraId="49A3A094"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w:t>
            </w:r>
          </w:p>
        </w:tc>
        <w:tc>
          <w:tcPr>
            <w:tcW w:w="1134" w:type="dxa"/>
          </w:tcPr>
          <w:p w14:paraId="2554249C"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w:t>
            </w:r>
          </w:p>
        </w:tc>
        <w:tc>
          <w:tcPr>
            <w:tcW w:w="1099" w:type="dxa"/>
          </w:tcPr>
          <w:p w14:paraId="280D3C28"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w:t>
            </w:r>
          </w:p>
        </w:tc>
      </w:tr>
      <w:tr w:rsidR="0030568C" w:rsidRPr="00A57BD6" w14:paraId="24C18CFE" w14:textId="77777777" w:rsidTr="00C0045B">
        <w:tc>
          <w:tcPr>
            <w:tcW w:w="496" w:type="dxa"/>
          </w:tcPr>
          <w:p w14:paraId="34979185"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w:t>
            </w:r>
          </w:p>
        </w:tc>
        <w:tc>
          <w:tcPr>
            <w:tcW w:w="5954" w:type="dxa"/>
          </w:tcPr>
          <w:p w14:paraId="35B65A7B"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Танец сегодня</w:t>
            </w:r>
          </w:p>
        </w:tc>
        <w:tc>
          <w:tcPr>
            <w:tcW w:w="1134" w:type="dxa"/>
          </w:tcPr>
          <w:p w14:paraId="2FB9FF3F"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c>
          <w:tcPr>
            <w:tcW w:w="1134" w:type="dxa"/>
          </w:tcPr>
          <w:p w14:paraId="0D81D035"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c>
          <w:tcPr>
            <w:tcW w:w="1099" w:type="dxa"/>
          </w:tcPr>
          <w:p w14:paraId="481D3D32"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r>
      <w:tr w:rsidR="00E1761A" w:rsidRPr="00A57BD6" w14:paraId="3A068A0F" w14:textId="77777777" w:rsidTr="00C0045B">
        <w:tc>
          <w:tcPr>
            <w:tcW w:w="496" w:type="dxa"/>
          </w:tcPr>
          <w:p w14:paraId="304AC058" w14:textId="77777777" w:rsidR="00E1761A"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c>
          <w:tcPr>
            <w:tcW w:w="5954" w:type="dxa"/>
          </w:tcPr>
          <w:p w14:paraId="3EC1C22A" w14:textId="77777777" w:rsidR="00E1761A"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Танцы народов мира</w:t>
            </w:r>
          </w:p>
        </w:tc>
        <w:tc>
          <w:tcPr>
            <w:tcW w:w="1134" w:type="dxa"/>
          </w:tcPr>
          <w:p w14:paraId="2A42A910" w14:textId="77777777" w:rsidR="00E1761A" w:rsidRPr="00A57BD6" w:rsidRDefault="00E1761A" w:rsidP="00A57BD6">
            <w:pPr>
              <w:spacing w:line="360" w:lineRule="auto"/>
              <w:jc w:val="both"/>
              <w:rPr>
                <w:rFonts w:ascii="Times New Roman" w:eastAsia="Times New Roman" w:hAnsi="Times New Roman" w:cs="Times New Roman"/>
                <w:sz w:val="28"/>
                <w:szCs w:val="28"/>
                <w:lang w:eastAsia="ru-RU"/>
              </w:rPr>
            </w:pPr>
          </w:p>
        </w:tc>
        <w:tc>
          <w:tcPr>
            <w:tcW w:w="1134" w:type="dxa"/>
          </w:tcPr>
          <w:p w14:paraId="5A5CA28D" w14:textId="77777777" w:rsidR="00E1761A" w:rsidRPr="00A57BD6" w:rsidRDefault="00E1761A" w:rsidP="00A57BD6">
            <w:pPr>
              <w:spacing w:line="360" w:lineRule="auto"/>
              <w:jc w:val="both"/>
              <w:rPr>
                <w:rFonts w:ascii="Times New Roman" w:eastAsia="Times New Roman" w:hAnsi="Times New Roman" w:cs="Times New Roman"/>
                <w:sz w:val="28"/>
                <w:szCs w:val="28"/>
                <w:lang w:eastAsia="ru-RU"/>
              </w:rPr>
            </w:pPr>
          </w:p>
        </w:tc>
        <w:tc>
          <w:tcPr>
            <w:tcW w:w="1099" w:type="dxa"/>
          </w:tcPr>
          <w:p w14:paraId="2ED4EFF6" w14:textId="77777777" w:rsidR="00E1761A"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9</w:t>
            </w:r>
          </w:p>
        </w:tc>
      </w:tr>
      <w:tr w:rsidR="0030568C" w:rsidRPr="00A57BD6" w14:paraId="3D938F7C" w14:textId="77777777" w:rsidTr="00C0045B">
        <w:tc>
          <w:tcPr>
            <w:tcW w:w="496" w:type="dxa"/>
          </w:tcPr>
          <w:p w14:paraId="27EB2530"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5954" w:type="dxa"/>
          </w:tcPr>
          <w:p w14:paraId="02FE5DB6"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Азбука классического танца</w:t>
            </w:r>
          </w:p>
        </w:tc>
        <w:tc>
          <w:tcPr>
            <w:tcW w:w="1134" w:type="dxa"/>
          </w:tcPr>
          <w:p w14:paraId="735DB63A"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c>
          <w:tcPr>
            <w:tcW w:w="1134" w:type="dxa"/>
          </w:tcPr>
          <w:p w14:paraId="6D24C83B"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9</w:t>
            </w:r>
          </w:p>
        </w:tc>
        <w:tc>
          <w:tcPr>
            <w:tcW w:w="1099" w:type="dxa"/>
          </w:tcPr>
          <w:p w14:paraId="37226543"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p>
        </w:tc>
      </w:tr>
      <w:tr w:rsidR="0030568C" w:rsidRPr="00A57BD6" w14:paraId="3731CDDF" w14:textId="77777777" w:rsidTr="00C0045B">
        <w:tc>
          <w:tcPr>
            <w:tcW w:w="496" w:type="dxa"/>
          </w:tcPr>
          <w:p w14:paraId="60F46136"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5</w:t>
            </w:r>
          </w:p>
        </w:tc>
        <w:tc>
          <w:tcPr>
            <w:tcW w:w="5954" w:type="dxa"/>
          </w:tcPr>
          <w:p w14:paraId="1A42344E"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Ритмика</w:t>
            </w:r>
          </w:p>
        </w:tc>
        <w:tc>
          <w:tcPr>
            <w:tcW w:w="1134" w:type="dxa"/>
          </w:tcPr>
          <w:p w14:paraId="78DD4616"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9</w:t>
            </w:r>
          </w:p>
        </w:tc>
        <w:tc>
          <w:tcPr>
            <w:tcW w:w="1134" w:type="dxa"/>
          </w:tcPr>
          <w:p w14:paraId="5BD6AB35"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12</w:t>
            </w:r>
          </w:p>
        </w:tc>
        <w:tc>
          <w:tcPr>
            <w:tcW w:w="1099" w:type="dxa"/>
          </w:tcPr>
          <w:p w14:paraId="5572FBC6"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w:t>
            </w:r>
          </w:p>
        </w:tc>
      </w:tr>
      <w:tr w:rsidR="0030568C" w:rsidRPr="00A57BD6" w14:paraId="690E333A" w14:textId="77777777" w:rsidTr="00C0045B">
        <w:tc>
          <w:tcPr>
            <w:tcW w:w="496" w:type="dxa"/>
          </w:tcPr>
          <w:p w14:paraId="0CB3AFEB"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c>
          <w:tcPr>
            <w:tcW w:w="5954" w:type="dxa"/>
          </w:tcPr>
          <w:p w14:paraId="64707DEB"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Игровые технологии</w:t>
            </w:r>
          </w:p>
        </w:tc>
        <w:tc>
          <w:tcPr>
            <w:tcW w:w="1134" w:type="dxa"/>
          </w:tcPr>
          <w:p w14:paraId="4A9B9F60"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21</w:t>
            </w:r>
          </w:p>
        </w:tc>
        <w:tc>
          <w:tcPr>
            <w:tcW w:w="1134" w:type="dxa"/>
          </w:tcPr>
          <w:p w14:paraId="4F3DFB25"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12</w:t>
            </w:r>
          </w:p>
        </w:tc>
        <w:tc>
          <w:tcPr>
            <w:tcW w:w="1099" w:type="dxa"/>
          </w:tcPr>
          <w:p w14:paraId="17D8890B"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r>
      <w:tr w:rsidR="0030568C" w:rsidRPr="00A57BD6" w14:paraId="55473CD8" w14:textId="77777777" w:rsidTr="00C0045B">
        <w:tc>
          <w:tcPr>
            <w:tcW w:w="496" w:type="dxa"/>
          </w:tcPr>
          <w:p w14:paraId="60D015CE"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7</w:t>
            </w:r>
          </w:p>
        </w:tc>
        <w:tc>
          <w:tcPr>
            <w:tcW w:w="5954" w:type="dxa"/>
          </w:tcPr>
          <w:p w14:paraId="29E16298"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Интегрированные занятия</w:t>
            </w:r>
          </w:p>
        </w:tc>
        <w:tc>
          <w:tcPr>
            <w:tcW w:w="1134" w:type="dxa"/>
          </w:tcPr>
          <w:p w14:paraId="46902421"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12</w:t>
            </w:r>
          </w:p>
        </w:tc>
        <w:tc>
          <w:tcPr>
            <w:tcW w:w="1134" w:type="dxa"/>
          </w:tcPr>
          <w:p w14:paraId="22C6E7B2"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c>
          <w:tcPr>
            <w:tcW w:w="1099" w:type="dxa"/>
          </w:tcPr>
          <w:p w14:paraId="43B36C1C"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r>
      <w:tr w:rsidR="0030568C" w:rsidRPr="00A57BD6" w14:paraId="14C6A987" w14:textId="77777777" w:rsidTr="00C0045B">
        <w:tc>
          <w:tcPr>
            <w:tcW w:w="496" w:type="dxa"/>
          </w:tcPr>
          <w:p w14:paraId="28F62008"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8</w:t>
            </w:r>
          </w:p>
        </w:tc>
        <w:tc>
          <w:tcPr>
            <w:tcW w:w="5954" w:type="dxa"/>
          </w:tcPr>
          <w:p w14:paraId="0537AC86"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Общеразвивающие упражнения</w:t>
            </w:r>
          </w:p>
        </w:tc>
        <w:tc>
          <w:tcPr>
            <w:tcW w:w="1134" w:type="dxa"/>
          </w:tcPr>
          <w:p w14:paraId="43E24D72"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21</w:t>
            </w:r>
          </w:p>
        </w:tc>
        <w:tc>
          <w:tcPr>
            <w:tcW w:w="1134" w:type="dxa"/>
          </w:tcPr>
          <w:p w14:paraId="5BC1F42A"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21</w:t>
            </w:r>
          </w:p>
        </w:tc>
        <w:tc>
          <w:tcPr>
            <w:tcW w:w="1099" w:type="dxa"/>
          </w:tcPr>
          <w:p w14:paraId="3AC0E2B9"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22</w:t>
            </w:r>
          </w:p>
        </w:tc>
      </w:tr>
      <w:tr w:rsidR="0030568C" w:rsidRPr="00A57BD6" w14:paraId="6C86D10C" w14:textId="77777777" w:rsidTr="00C0045B">
        <w:tc>
          <w:tcPr>
            <w:tcW w:w="496" w:type="dxa"/>
          </w:tcPr>
          <w:p w14:paraId="24625D1D"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9</w:t>
            </w:r>
          </w:p>
        </w:tc>
        <w:tc>
          <w:tcPr>
            <w:tcW w:w="5954" w:type="dxa"/>
          </w:tcPr>
          <w:p w14:paraId="6C9AD66F"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Индивидуальные занятия</w:t>
            </w:r>
          </w:p>
        </w:tc>
        <w:tc>
          <w:tcPr>
            <w:tcW w:w="1134" w:type="dxa"/>
          </w:tcPr>
          <w:p w14:paraId="0B21434F"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c>
          <w:tcPr>
            <w:tcW w:w="1134" w:type="dxa"/>
          </w:tcPr>
          <w:p w14:paraId="161FDF3B"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w:t>
            </w:r>
          </w:p>
        </w:tc>
        <w:tc>
          <w:tcPr>
            <w:tcW w:w="1099" w:type="dxa"/>
          </w:tcPr>
          <w:p w14:paraId="5FC39061"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w:t>
            </w:r>
          </w:p>
        </w:tc>
      </w:tr>
      <w:tr w:rsidR="0030568C" w:rsidRPr="00A57BD6" w14:paraId="0D8CB1B9" w14:textId="77777777" w:rsidTr="00C0045B">
        <w:tc>
          <w:tcPr>
            <w:tcW w:w="496" w:type="dxa"/>
          </w:tcPr>
          <w:p w14:paraId="0B0EA436"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w:t>
            </w:r>
          </w:p>
        </w:tc>
        <w:tc>
          <w:tcPr>
            <w:tcW w:w="5954" w:type="dxa"/>
          </w:tcPr>
          <w:p w14:paraId="4BBE5FFE"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proofErr w:type="spellStart"/>
            <w:r w:rsidRPr="00A57BD6">
              <w:rPr>
                <w:rFonts w:ascii="Times New Roman" w:eastAsia="Times New Roman" w:hAnsi="Times New Roman" w:cs="Times New Roman"/>
                <w:sz w:val="28"/>
                <w:szCs w:val="28"/>
                <w:lang w:eastAsia="ru-RU"/>
              </w:rPr>
              <w:t>Репетиционно</w:t>
            </w:r>
            <w:proofErr w:type="spellEnd"/>
            <w:r w:rsidRPr="00A57BD6">
              <w:rPr>
                <w:rFonts w:ascii="Times New Roman" w:eastAsia="Times New Roman" w:hAnsi="Times New Roman" w:cs="Times New Roman"/>
                <w:sz w:val="28"/>
                <w:szCs w:val="28"/>
                <w:lang w:eastAsia="ru-RU"/>
              </w:rPr>
              <w:t>-постановочная работа</w:t>
            </w:r>
          </w:p>
        </w:tc>
        <w:tc>
          <w:tcPr>
            <w:tcW w:w="1134" w:type="dxa"/>
          </w:tcPr>
          <w:p w14:paraId="61756BD6"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22</w:t>
            </w:r>
          </w:p>
        </w:tc>
        <w:tc>
          <w:tcPr>
            <w:tcW w:w="1134" w:type="dxa"/>
          </w:tcPr>
          <w:p w14:paraId="70B6E567"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25</w:t>
            </w:r>
          </w:p>
        </w:tc>
        <w:tc>
          <w:tcPr>
            <w:tcW w:w="1099" w:type="dxa"/>
          </w:tcPr>
          <w:p w14:paraId="338B9981"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30</w:t>
            </w:r>
          </w:p>
        </w:tc>
      </w:tr>
      <w:tr w:rsidR="0030568C" w:rsidRPr="00A57BD6" w14:paraId="16A43FC2" w14:textId="77777777" w:rsidTr="00C0045B">
        <w:tc>
          <w:tcPr>
            <w:tcW w:w="496" w:type="dxa"/>
          </w:tcPr>
          <w:p w14:paraId="698AC119" w14:textId="77777777" w:rsidR="0030568C" w:rsidRPr="00A57BD6" w:rsidRDefault="0030568C"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w:t>
            </w:r>
            <w:r w:rsidR="00E1761A" w:rsidRPr="00A57BD6">
              <w:rPr>
                <w:rFonts w:ascii="Times New Roman" w:eastAsia="Times New Roman" w:hAnsi="Times New Roman" w:cs="Times New Roman"/>
                <w:sz w:val="28"/>
                <w:szCs w:val="28"/>
                <w:lang w:eastAsia="ru-RU"/>
              </w:rPr>
              <w:t>1</w:t>
            </w:r>
          </w:p>
        </w:tc>
        <w:tc>
          <w:tcPr>
            <w:tcW w:w="5954" w:type="dxa"/>
          </w:tcPr>
          <w:p w14:paraId="0B1ED372"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Итоговые занятия и досуговые мероприятия</w:t>
            </w:r>
          </w:p>
        </w:tc>
        <w:tc>
          <w:tcPr>
            <w:tcW w:w="1134" w:type="dxa"/>
          </w:tcPr>
          <w:p w14:paraId="38A27D74" w14:textId="77777777" w:rsidR="0030568C"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w:t>
            </w:r>
          </w:p>
        </w:tc>
        <w:tc>
          <w:tcPr>
            <w:tcW w:w="1134" w:type="dxa"/>
          </w:tcPr>
          <w:p w14:paraId="4CB39817"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w:t>
            </w:r>
          </w:p>
        </w:tc>
        <w:tc>
          <w:tcPr>
            <w:tcW w:w="1099" w:type="dxa"/>
          </w:tcPr>
          <w:p w14:paraId="20DE991A" w14:textId="77777777" w:rsidR="0030568C"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11</w:t>
            </w:r>
          </w:p>
        </w:tc>
      </w:tr>
      <w:tr w:rsidR="00837FF9" w:rsidRPr="00A57BD6" w14:paraId="2011E90E" w14:textId="77777777" w:rsidTr="00C0045B">
        <w:tc>
          <w:tcPr>
            <w:tcW w:w="496" w:type="dxa"/>
          </w:tcPr>
          <w:p w14:paraId="362EA9A1" w14:textId="77777777" w:rsidR="00837FF9"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w:t>
            </w:r>
            <w:r w:rsidR="00E1761A" w:rsidRPr="00A57BD6">
              <w:rPr>
                <w:rFonts w:ascii="Times New Roman" w:eastAsia="Times New Roman" w:hAnsi="Times New Roman" w:cs="Times New Roman"/>
                <w:sz w:val="28"/>
                <w:szCs w:val="28"/>
                <w:lang w:eastAsia="ru-RU"/>
              </w:rPr>
              <w:t>2</w:t>
            </w:r>
          </w:p>
        </w:tc>
        <w:tc>
          <w:tcPr>
            <w:tcW w:w="5954" w:type="dxa"/>
          </w:tcPr>
          <w:p w14:paraId="372E4926" w14:textId="77777777" w:rsidR="00837FF9" w:rsidRPr="00A57BD6" w:rsidRDefault="00837FF9" w:rsidP="00A57BD6">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Cs/>
                <w:sz w:val="28"/>
                <w:szCs w:val="28"/>
                <w:lang w:eastAsia="ru-RU"/>
              </w:rPr>
              <w:t>Итого:</w:t>
            </w:r>
          </w:p>
        </w:tc>
        <w:tc>
          <w:tcPr>
            <w:tcW w:w="1134" w:type="dxa"/>
          </w:tcPr>
          <w:p w14:paraId="05B91179" w14:textId="77777777" w:rsidR="00837FF9" w:rsidRPr="00A57BD6" w:rsidRDefault="00837FF9"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108</w:t>
            </w:r>
          </w:p>
        </w:tc>
        <w:tc>
          <w:tcPr>
            <w:tcW w:w="1134" w:type="dxa"/>
          </w:tcPr>
          <w:p w14:paraId="27DFFA31" w14:textId="77777777" w:rsidR="00837FF9"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108</w:t>
            </w:r>
          </w:p>
        </w:tc>
        <w:tc>
          <w:tcPr>
            <w:tcW w:w="1099" w:type="dxa"/>
          </w:tcPr>
          <w:p w14:paraId="568DFC39" w14:textId="77777777" w:rsidR="00837FF9" w:rsidRPr="00A57BD6" w:rsidRDefault="00E1761A" w:rsidP="00A57BD6">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108</w:t>
            </w:r>
          </w:p>
        </w:tc>
      </w:tr>
    </w:tbl>
    <w:p w14:paraId="6A268976" w14:textId="77777777" w:rsidR="00CC718E" w:rsidRPr="00A57BD6" w:rsidRDefault="00CC718E"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37469BA" w14:textId="77777777" w:rsidR="00030210" w:rsidRPr="00A57BD6" w:rsidRDefault="00030210" w:rsidP="00A57BD6">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Содержание учебно</w:t>
      </w:r>
      <w:r w:rsidR="009B555F">
        <w:rPr>
          <w:rFonts w:ascii="Times New Roman" w:eastAsia="Times New Roman" w:hAnsi="Times New Roman" w:cs="Times New Roman"/>
          <w:b/>
          <w:bCs/>
          <w:sz w:val="28"/>
          <w:szCs w:val="28"/>
          <w:lang w:eastAsia="ru-RU"/>
        </w:rPr>
        <w:t>го</w:t>
      </w:r>
      <w:r w:rsidRPr="00A57BD6">
        <w:rPr>
          <w:rFonts w:ascii="Times New Roman" w:eastAsia="Times New Roman" w:hAnsi="Times New Roman" w:cs="Times New Roman"/>
          <w:b/>
          <w:bCs/>
          <w:sz w:val="28"/>
          <w:szCs w:val="28"/>
          <w:lang w:eastAsia="ru-RU"/>
        </w:rPr>
        <w:t xml:space="preserve"> плана</w:t>
      </w:r>
    </w:p>
    <w:p w14:paraId="0408FA10" w14:textId="77777777" w:rsidR="00030210" w:rsidRPr="00A57BD6" w:rsidRDefault="00030210" w:rsidP="00A57BD6">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1 год обучения</w:t>
      </w:r>
    </w:p>
    <w:p w14:paraId="676DE41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Вводное занятие</w:t>
      </w:r>
    </w:p>
    <w:p w14:paraId="7DD453F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 </w:t>
      </w:r>
      <w:r w:rsidRPr="00A57BD6">
        <w:rPr>
          <w:rFonts w:ascii="Times New Roman" w:eastAsia="Times New Roman" w:hAnsi="Times New Roman" w:cs="Times New Roman"/>
          <w:sz w:val="28"/>
          <w:szCs w:val="28"/>
          <w:lang w:eastAsia="ru-RU"/>
        </w:rPr>
        <w:t>Знакомство в игровой форме с одним из видов искусства –хореографией. Рассказ о правилах поведения на занятии, о технике безопасности во время пользования техническими средствами и особенностях внешнего вида учащегося.</w:t>
      </w:r>
    </w:p>
    <w:p w14:paraId="55A6367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1. Теоретические основы хореографии.</w:t>
      </w:r>
    </w:p>
    <w:p w14:paraId="648490A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Танец сегодня</w:t>
      </w:r>
    </w:p>
    <w:p w14:paraId="4CAE488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Беседы знакомят с популярными танцевальными группами, коллективами, с новыми веяниями в хореографическом искусстве, рассказывают о выдающихся танцорах нашего времени.</w:t>
      </w:r>
    </w:p>
    <w:p w14:paraId="5522736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Азбука классического танца.</w:t>
      </w:r>
    </w:p>
    <w:p w14:paraId="25B163D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p>
    <w:p w14:paraId="21504F3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 Изучение классические термины «па»</w:t>
      </w:r>
    </w:p>
    <w:p w14:paraId="20FC444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08D43A5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Позиции рук</w:t>
      </w:r>
    </w:p>
    <w:p w14:paraId="50CE568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-Позиции и ног</w:t>
      </w:r>
    </w:p>
    <w:p w14:paraId="16DA1A6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2. Практика сценического движения.</w:t>
      </w:r>
    </w:p>
    <w:p w14:paraId="48331B4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Ритмика.</w:t>
      </w:r>
    </w:p>
    <w:p w14:paraId="6BAA98C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0AB3312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Ритмические упражнения</w:t>
      </w:r>
    </w:p>
    <w:p w14:paraId="1770932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Маршевая и танцевальной музыка</w:t>
      </w:r>
    </w:p>
    <w:p w14:paraId="54C9588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Игровые технологии.</w:t>
      </w:r>
    </w:p>
    <w:p w14:paraId="4B559FA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2EDA085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Музыкальные игры</w:t>
      </w:r>
    </w:p>
    <w:p w14:paraId="7D7E6FB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Сюжетно - ролевые игры</w:t>
      </w:r>
    </w:p>
    <w:p w14:paraId="7691446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Подвижные игры</w:t>
      </w:r>
    </w:p>
    <w:p w14:paraId="3DF9295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Общеразвивающие игры, игры для создания доверительных отношений в группе,</w:t>
      </w:r>
    </w:p>
    <w:p w14:paraId="1AB48C7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-Игры на развитие слуха</w:t>
      </w:r>
    </w:p>
    <w:p w14:paraId="1B7D3CC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Игры на развитие чувства ритма</w:t>
      </w:r>
    </w:p>
    <w:p w14:paraId="2E912A5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Пропоем, прохлопаем, любимую мелодию</w:t>
      </w:r>
    </w:p>
    <w:p w14:paraId="1212C84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-Игры на развитие актёрского мастерства</w:t>
      </w:r>
    </w:p>
    <w:p w14:paraId="75999F0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3. Интегрированные занятия.</w:t>
      </w:r>
    </w:p>
    <w:p w14:paraId="2177F1C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1183CF9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Прослушивание мелодии, выражение возникших ощущений или через рисунок</w:t>
      </w:r>
    </w:p>
    <w:p w14:paraId="08BF9B5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Прослушивание мелодии, выражение возникших ощущений или через художественное слово</w:t>
      </w:r>
    </w:p>
    <w:p w14:paraId="39B7170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3. Повышение выносливости и уровня физической активности.</w:t>
      </w:r>
    </w:p>
    <w:p w14:paraId="3FFB006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Общеразвивающие упражнения</w:t>
      </w:r>
    </w:p>
    <w:p w14:paraId="1B4BEE6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4B059D9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Укрепление и активизация мышц брюшного пресса и нижней части живота.</w:t>
      </w:r>
    </w:p>
    <w:p w14:paraId="317C72B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Правильное положение корпуса: прямая спина, поднятая голова.</w:t>
      </w:r>
    </w:p>
    <w:p w14:paraId="0E49B8C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-Рациональное распределение воздуха.</w:t>
      </w:r>
    </w:p>
    <w:p w14:paraId="3D42DCD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-Упражнения для развития быстроты.</w:t>
      </w:r>
    </w:p>
    <w:p w14:paraId="491F44E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ловкости.</w:t>
      </w:r>
    </w:p>
    <w:p w14:paraId="4FA3241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силы.</w:t>
      </w:r>
    </w:p>
    <w:p w14:paraId="40AD505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специальной выносливости.</w:t>
      </w:r>
    </w:p>
    <w:p w14:paraId="53EFF15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гибкости.</w:t>
      </w:r>
    </w:p>
    <w:p w14:paraId="370AB1B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Индивидуальные занятия</w:t>
      </w:r>
    </w:p>
    <w:p w14:paraId="3050467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 </w:t>
      </w:r>
      <w:r w:rsidRPr="00A57BD6">
        <w:rPr>
          <w:rFonts w:ascii="Times New Roman" w:eastAsia="Times New Roman" w:hAnsi="Times New Roman" w:cs="Times New Roman"/>
          <w:sz w:val="28"/>
          <w:szCs w:val="28"/>
          <w:lang w:eastAsia="ru-RU"/>
        </w:rPr>
        <w:t>Дополнительные занятия с детьми, отстающими по физическому развитию от уровня группы, коррекция и развитие специальной выносливости.</w:t>
      </w:r>
    </w:p>
    <w:p w14:paraId="12AB472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4. Постановочно-репетиционные занятия.</w:t>
      </w:r>
    </w:p>
    <w:p w14:paraId="4FD55E7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 xml:space="preserve">Тема 1. </w:t>
      </w:r>
      <w:proofErr w:type="spellStart"/>
      <w:r w:rsidRPr="00A57BD6">
        <w:rPr>
          <w:rFonts w:ascii="Times New Roman" w:eastAsia="Times New Roman" w:hAnsi="Times New Roman" w:cs="Times New Roman"/>
          <w:b/>
          <w:bCs/>
          <w:sz w:val="28"/>
          <w:szCs w:val="28"/>
          <w:lang w:eastAsia="ru-RU"/>
        </w:rPr>
        <w:t>Репетиционно</w:t>
      </w:r>
      <w:proofErr w:type="spellEnd"/>
      <w:r w:rsidRPr="00A57BD6">
        <w:rPr>
          <w:rFonts w:ascii="Times New Roman" w:eastAsia="Times New Roman" w:hAnsi="Times New Roman" w:cs="Times New Roman"/>
          <w:b/>
          <w:bCs/>
          <w:sz w:val="28"/>
          <w:szCs w:val="28"/>
          <w:lang w:eastAsia="ru-RU"/>
        </w:rPr>
        <w:t>-постановочная работа.</w:t>
      </w:r>
    </w:p>
    <w:p w14:paraId="4794BC2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30036A0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-Разработка идеи музыкального номера</w:t>
      </w:r>
    </w:p>
    <w:p w14:paraId="0E0869E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-Подбор музыкального оформления</w:t>
      </w:r>
    </w:p>
    <w:p w14:paraId="73D3ECC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-Разучивание движений</w:t>
      </w:r>
    </w:p>
    <w:p w14:paraId="242F860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-Постановка рисунка танца</w:t>
      </w:r>
    </w:p>
    <w:p w14:paraId="4E359E9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-Разработка костюмов</w:t>
      </w:r>
    </w:p>
    <w:p w14:paraId="7A1133A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-Создание костюмов</w:t>
      </w:r>
    </w:p>
    <w:p w14:paraId="00F8A8F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Итоговые занятия и досуговые мероприятия.</w:t>
      </w:r>
    </w:p>
    <w:p w14:paraId="5E764D2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7B7B2AC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школьных концертах</w:t>
      </w:r>
    </w:p>
    <w:p w14:paraId="3F244C5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районных мероприятиях</w:t>
      </w:r>
    </w:p>
    <w:p w14:paraId="6E92573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городских конкурсах</w:t>
      </w:r>
    </w:p>
    <w:p w14:paraId="7F2995A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-Поездки на танцевальные шоу-программы</w:t>
      </w:r>
    </w:p>
    <w:p w14:paraId="795E0CA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2817D09D" w14:textId="77777777" w:rsidR="00030210" w:rsidRPr="00A57BD6" w:rsidRDefault="00030210" w:rsidP="00A57BD6">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2 год обучения</w:t>
      </w:r>
    </w:p>
    <w:p w14:paraId="34AAD33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Вводное занятие</w:t>
      </w:r>
    </w:p>
    <w:p w14:paraId="1875464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r w:rsidRPr="00A57BD6">
        <w:rPr>
          <w:rFonts w:ascii="Times New Roman" w:eastAsia="Times New Roman" w:hAnsi="Times New Roman" w:cs="Times New Roman"/>
          <w:sz w:val="28"/>
          <w:szCs w:val="28"/>
          <w:lang w:eastAsia="ru-RU"/>
        </w:rPr>
        <w:t> Рассказ о правилах поведения на занятии, о технике безопасности во время пользования техническими средствами и особенностях внешнего вида учащегося.</w:t>
      </w:r>
    </w:p>
    <w:p w14:paraId="6615400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1. Теоретические основы хореографии.</w:t>
      </w:r>
    </w:p>
    <w:p w14:paraId="5846DFA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Танец сегодня</w:t>
      </w:r>
    </w:p>
    <w:p w14:paraId="31FFEF7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lastRenderedPageBreak/>
        <w:t>Теория</w:t>
      </w: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Беседы знакомят с популярными танцевальными группами, коллективами, с новыми веяниями в хореографическом искусстве, рассказывают о выдающихся танцорах нашего времени.</w:t>
      </w:r>
    </w:p>
    <w:p w14:paraId="4291F56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Азбука классического танца.</w:t>
      </w:r>
    </w:p>
    <w:p w14:paraId="748150F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p>
    <w:p w14:paraId="200B923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Изучение классические термины «па»</w:t>
      </w:r>
    </w:p>
    <w:p w14:paraId="76F5C95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Изучение классического экзерсиса</w:t>
      </w:r>
    </w:p>
    <w:p w14:paraId="4E3AA5C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3AF7086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Позиции рук</w:t>
      </w:r>
    </w:p>
    <w:p w14:paraId="320B39D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-Позиции и ног</w:t>
      </w:r>
    </w:p>
    <w:p w14:paraId="73B659F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Исполнение классического экзерсиса</w:t>
      </w:r>
    </w:p>
    <w:p w14:paraId="35A77FA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2. Практика сценического движения</w:t>
      </w:r>
    </w:p>
    <w:p w14:paraId="75D7FDD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Ритмика</w:t>
      </w:r>
    </w:p>
    <w:p w14:paraId="7A32A78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0450DDE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Ритмические упражнения</w:t>
      </w:r>
    </w:p>
    <w:p w14:paraId="2D5D98E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-Музыкальные задания по слушанию и анализу танцевальной музыки</w:t>
      </w:r>
    </w:p>
    <w:p w14:paraId="7ABF68F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Маршевая и танцевальной музыка</w:t>
      </w:r>
    </w:p>
    <w:p w14:paraId="1C2A115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-Определение характера музыки</w:t>
      </w:r>
    </w:p>
    <w:p w14:paraId="14E8E39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Игровые технологии</w:t>
      </w:r>
    </w:p>
    <w:p w14:paraId="45700AA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7655404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Музыкальные игры</w:t>
      </w:r>
    </w:p>
    <w:p w14:paraId="3F8F793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Сюжетно - ролевые игры</w:t>
      </w:r>
    </w:p>
    <w:p w14:paraId="7E2A57B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Подвижные игры</w:t>
      </w:r>
    </w:p>
    <w:p w14:paraId="397524A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Общеразвивающие игры, игры для создания доверительных отношений в группе, игры на развитие слуха</w:t>
      </w:r>
    </w:p>
    <w:p w14:paraId="5E0B4A9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Игры на развитие чувства ритма</w:t>
      </w:r>
    </w:p>
    <w:p w14:paraId="7238963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-Игры на развитие актёрского мастерства</w:t>
      </w:r>
    </w:p>
    <w:p w14:paraId="7FE760E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3. Интегрированные занятия</w:t>
      </w:r>
    </w:p>
    <w:p w14:paraId="6A7E065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7FC611E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Прослушивание мелодии, выражение возникших ощущений или через рисунок</w:t>
      </w:r>
    </w:p>
    <w:p w14:paraId="6CA9534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lastRenderedPageBreak/>
        <w:t>-</w:t>
      </w:r>
      <w:r w:rsidRPr="00A57BD6">
        <w:rPr>
          <w:rFonts w:ascii="Times New Roman" w:eastAsia="Times New Roman" w:hAnsi="Times New Roman" w:cs="Times New Roman"/>
          <w:sz w:val="28"/>
          <w:szCs w:val="28"/>
          <w:lang w:eastAsia="ru-RU"/>
        </w:rPr>
        <w:t> Прослушивание мелодии, выражение возникших ощущений или через художественное слово</w:t>
      </w:r>
    </w:p>
    <w:p w14:paraId="36EDE4B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Моделирование костюмов в зависимости от жанра танца</w:t>
      </w:r>
    </w:p>
    <w:p w14:paraId="5F6C841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-Прослушивание музыки учеников.</w:t>
      </w:r>
    </w:p>
    <w:p w14:paraId="611556D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3. Повышение выносливости и уровня физической активности</w:t>
      </w:r>
    </w:p>
    <w:p w14:paraId="0AB1CEE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Общеразвивающие упражнения</w:t>
      </w:r>
    </w:p>
    <w:p w14:paraId="625A2D8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3890AEA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Укрепление и активизация мышц брюшного пресса и нижней части живота.</w:t>
      </w:r>
    </w:p>
    <w:p w14:paraId="218992D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Правильное положение корпуса: прямая спина, поднятая голова.</w:t>
      </w:r>
    </w:p>
    <w:p w14:paraId="35D2145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-Рациональное распределение воздуха.</w:t>
      </w:r>
    </w:p>
    <w:p w14:paraId="57636B8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быстроты.</w:t>
      </w:r>
    </w:p>
    <w:p w14:paraId="1C21FC8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ловкости.</w:t>
      </w:r>
    </w:p>
    <w:p w14:paraId="5EE1ADF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силы.</w:t>
      </w:r>
    </w:p>
    <w:p w14:paraId="12DCD92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специальной выносливости.</w:t>
      </w:r>
    </w:p>
    <w:p w14:paraId="3D831B3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гибкости.</w:t>
      </w:r>
    </w:p>
    <w:p w14:paraId="69B6C37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Индивидуальные занятия</w:t>
      </w:r>
    </w:p>
    <w:p w14:paraId="2376CEC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 </w:t>
      </w:r>
      <w:r w:rsidRPr="00A57BD6">
        <w:rPr>
          <w:rFonts w:ascii="Times New Roman" w:eastAsia="Times New Roman" w:hAnsi="Times New Roman" w:cs="Times New Roman"/>
          <w:sz w:val="28"/>
          <w:szCs w:val="28"/>
          <w:lang w:eastAsia="ru-RU"/>
        </w:rPr>
        <w:t>Дополнительные занятия с детьми, отстающими по физическому развитию от уровня группы, коррекция и развитие специальной выносливости.</w:t>
      </w:r>
    </w:p>
    <w:p w14:paraId="1FE79AD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4. Постановочно-репетиционные занятия.</w:t>
      </w:r>
    </w:p>
    <w:p w14:paraId="132CB95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 xml:space="preserve">Тема 1. </w:t>
      </w:r>
      <w:proofErr w:type="spellStart"/>
      <w:r w:rsidRPr="00A57BD6">
        <w:rPr>
          <w:rFonts w:ascii="Times New Roman" w:eastAsia="Times New Roman" w:hAnsi="Times New Roman" w:cs="Times New Roman"/>
          <w:b/>
          <w:bCs/>
          <w:sz w:val="28"/>
          <w:szCs w:val="28"/>
          <w:lang w:eastAsia="ru-RU"/>
        </w:rPr>
        <w:t>Репетиционно</w:t>
      </w:r>
      <w:proofErr w:type="spellEnd"/>
      <w:r w:rsidR="001272EB">
        <w:rPr>
          <w:rFonts w:ascii="Times New Roman" w:eastAsia="Times New Roman" w:hAnsi="Times New Roman" w:cs="Times New Roman"/>
          <w:b/>
          <w:bCs/>
          <w:sz w:val="28"/>
          <w:szCs w:val="28"/>
          <w:lang w:eastAsia="ru-RU"/>
        </w:rPr>
        <w:t xml:space="preserve"> </w:t>
      </w:r>
      <w:r w:rsidRPr="00A57BD6">
        <w:rPr>
          <w:rFonts w:ascii="Times New Roman" w:eastAsia="Times New Roman" w:hAnsi="Times New Roman" w:cs="Times New Roman"/>
          <w:b/>
          <w:bCs/>
          <w:sz w:val="28"/>
          <w:szCs w:val="28"/>
          <w:lang w:eastAsia="ru-RU"/>
        </w:rPr>
        <w:t>-</w:t>
      </w:r>
      <w:r w:rsidR="001272EB">
        <w:rPr>
          <w:rFonts w:ascii="Times New Roman" w:eastAsia="Times New Roman" w:hAnsi="Times New Roman" w:cs="Times New Roman"/>
          <w:b/>
          <w:bCs/>
          <w:sz w:val="28"/>
          <w:szCs w:val="28"/>
          <w:lang w:eastAsia="ru-RU"/>
        </w:rPr>
        <w:t xml:space="preserve"> </w:t>
      </w:r>
      <w:r w:rsidRPr="00A57BD6">
        <w:rPr>
          <w:rFonts w:ascii="Times New Roman" w:eastAsia="Times New Roman" w:hAnsi="Times New Roman" w:cs="Times New Roman"/>
          <w:b/>
          <w:bCs/>
          <w:sz w:val="28"/>
          <w:szCs w:val="28"/>
          <w:lang w:eastAsia="ru-RU"/>
        </w:rPr>
        <w:t>постановочная работа.</w:t>
      </w:r>
    </w:p>
    <w:p w14:paraId="35CF537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6DC2B92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-Разработка идеи музыкального номера</w:t>
      </w:r>
    </w:p>
    <w:p w14:paraId="6246DA3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-Подбор музыкального оформления</w:t>
      </w:r>
    </w:p>
    <w:p w14:paraId="532EA5A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-Разучивание движений</w:t>
      </w:r>
    </w:p>
    <w:p w14:paraId="3F96F06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-Постановка рисунка танца</w:t>
      </w:r>
    </w:p>
    <w:p w14:paraId="1C91AAB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-Разработка костюмов</w:t>
      </w:r>
    </w:p>
    <w:p w14:paraId="1B4ED54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-Создание костюмов</w:t>
      </w:r>
    </w:p>
    <w:p w14:paraId="3A597B8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Итоговые занятия и досуговые мероприятия</w:t>
      </w:r>
    </w:p>
    <w:p w14:paraId="15E4EFB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0ACD1B1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школьных концертах</w:t>
      </w:r>
    </w:p>
    <w:p w14:paraId="79962D5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районных мероприятиях</w:t>
      </w:r>
    </w:p>
    <w:p w14:paraId="1156E5A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-Участие в городских конкурсах</w:t>
      </w:r>
    </w:p>
    <w:p w14:paraId="4DB44F2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-Поездки на танцевальные шоу-программы</w:t>
      </w:r>
    </w:p>
    <w:p w14:paraId="194D095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-Мастер – классы профессиональных танцоров</w:t>
      </w:r>
    </w:p>
    <w:p w14:paraId="3B6D4D91" w14:textId="77777777" w:rsidR="00931AAC" w:rsidRPr="00A57BD6" w:rsidRDefault="00931AAC"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B457529" w14:textId="77777777" w:rsidR="00030210" w:rsidRPr="00A57BD6" w:rsidRDefault="00030210" w:rsidP="00A57BD6">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3 год обучения</w:t>
      </w:r>
    </w:p>
    <w:p w14:paraId="62AC9CA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Вводное занятие</w:t>
      </w:r>
    </w:p>
    <w:p w14:paraId="1302AF2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 </w:t>
      </w:r>
      <w:r w:rsidRPr="00A57BD6">
        <w:rPr>
          <w:rFonts w:ascii="Times New Roman" w:eastAsia="Times New Roman" w:hAnsi="Times New Roman" w:cs="Times New Roman"/>
          <w:sz w:val="28"/>
          <w:szCs w:val="28"/>
          <w:lang w:eastAsia="ru-RU"/>
        </w:rPr>
        <w:t>Знакомство с содержанием программы. Рассказ о правилах поведения на занятии, о технике безопасности во время пользования техническими средствами и особенностях внешнего вида учащегося.</w:t>
      </w:r>
    </w:p>
    <w:p w14:paraId="69052D2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1. Теоретические основы хореографии</w:t>
      </w:r>
    </w:p>
    <w:p w14:paraId="06A1F26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Танец сегодня</w:t>
      </w:r>
    </w:p>
    <w:p w14:paraId="0DDE47D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Беседы знакомят с популярными танцевальными группами, коллективами, с новыми веяниями в хореографическом искусстве, рассказывают о выдающихся танцорах нашего времени.</w:t>
      </w:r>
    </w:p>
    <w:p w14:paraId="2375FF4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Танцы народов мира</w:t>
      </w:r>
    </w:p>
    <w:p w14:paraId="00D0402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p>
    <w:p w14:paraId="5039284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Бальные танцы - танго, вальс, полька, краковяк.</w:t>
      </w:r>
    </w:p>
    <w:p w14:paraId="3BCBE48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Народные танцы - русские народные, испанские танцы, танцы Казахстана, Китая, Африки, Индии.</w:t>
      </w:r>
    </w:p>
    <w:p w14:paraId="180B943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-Особенности восточного танца - Турция, Сирия, Египет.</w:t>
      </w:r>
    </w:p>
    <w:p w14:paraId="0F42F00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Классический танец - история балетного искусства, танец - как вид искусства, искусство миллионов.</w:t>
      </w:r>
    </w:p>
    <w:p w14:paraId="15FE3C4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Современные танцы XX века - чарльстон, рок - н - ролл, свободные танцы, джазовые танцы, твист, танец модерн.</w:t>
      </w:r>
    </w:p>
    <w:p w14:paraId="555AD7B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2. Практика сценического движения.</w:t>
      </w:r>
    </w:p>
    <w:p w14:paraId="1913621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Ритмика</w:t>
      </w:r>
    </w:p>
    <w:p w14:paraId="17A73D4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Теория</w:t>
      </w:r>
    </w:p>
    <w:p w14:paraId="05E6079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-Разбор произведения</w:t>
      </w:r>
    </w:p>
    <w:p w14:paraId="64BCD91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-Анализ музыкального произведения</w:t>
      </w:r>
    </w:p>
    <w:p w14:paraId="3BE0D63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3B85EE4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-Музыкальные задания по слушанию и анализу танцевальной музыки</w:t>
      </w:r>
    </w:p>
    <w:p w14:paraId="1C137A9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-Определение характера музыки</w:t>
      </w:r>
    </w:p>
    <w:p w14:paraId="3252569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-Метроритм</w:t>
      </w:r>
    </w:p>
    <w:p w14:paraId="1BD1662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Согласование музыки с движением</w:t>
      </w:r>
    </w:p>
    <w:p w14:paraId="4B48CAF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Игровые технологии</w:t>
      </w:r>
    </w:p>
    <w:p w14:paraId="429E8B8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575B2C7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Музыкальные игры</w:t>
      </w:r>
    </w:p>
    <w:p w14:paraId="5FC6493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Сюжетно - ролевые игры</w:t>
      </w:r>
    </w:p>
    <w:p w14:paraId="54F4B23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Подвижные игры</w:t>
      </w:r>
    </w:p>
    <w:p w14:paraId="4A65573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Общеразвивающие игры, игры для создания доверительных отношений в группе, игры на развитие слуха</w:t>
      </w:r>
    </w:p>
    <w:p w14:paraId="2CCEFEF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Игры на развитие чувства ритма</w:t>
      </w:r>
    </w:p>
    <w:p w14:paraId="1C192A5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-Игры на развитие актёрского мастерства</w:t>
      </w:r>
    </w:p>
    <w:p w14:paraId="0C7A442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3. Интегрированные занятия</w:t>
      </w:r>
    </w:p>
    <w:p w14:paraId="4995E31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1634B48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Прослушивание мелодии, выражение возникших ощущений или через рисунок</w:t>
      </w:r>
    </w:p>
    <w:p w14:paraId="7EFF79F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w:t>
      </w:r>
      <w:r w:rsidRPr="00A57BD6">
        <w:rPr>
          <w:rFonts w:ascii="Times New Roman" w:eastAsia="Times New Roman" w:hAnsi="Times New Roman" w:cs="Times New Roman"/>
          <w:sz w:val="28"/>
          <w:szCs w:val="28"/>
          <w:lang w:eastAsia="ru-RU"/>
        </w:rPr>
        <w:t> Прослушивание мелодии, выражение возникших ощущений или через художественное слово</w:t>
      </w:r>
    </w:p>
    <w:p w14:paraId="29F6AC0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Моделирование костюмов в зависимости от жанра танца</w:t>
      </w:r>
    </w:p>
    <w:p w14:paraId="77337F4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-Постановка собственного танца</w:t>
      </w:r>
    </w:p>
    <w:p w14:paraId="0DA5EF9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-Прослушивание музыки учеников.</w:t>
      </w:r>
    </w:p>
    <w:p w14:paraId="31E4CA1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3. Повышение выносливости и уровня физической активности</w:t>
      </w:r>
    </w:p>
    <w:p w14:paraId="312ADA6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1. Общеразвивающие упражнения</w:t>
      </w:r>
    </w:p>
    <w:p w14:paraId="540A9FA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369AAC0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Укрепление и активизация мышц брюшного пресса и нижней части живота.</w:t>
      </w:r>
    </w:p>
    <w:p w14:paraId="66C60F0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Правильное положение корпуса: прямая спина, поднятая голова.</w:t>
      </w:r>
    </w:p>
    <w:p w14:paraId="573CAB1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-Рациональное распределение воздуха.</w:t>
      </w:r>
    </w:p>
    <w:p w14:paraId="4D7C2F6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быстроты.</w:t>
      </w:r>
    </w:p>
    <w:p w14:paraId="3033560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ловкости.</w:t>
      </w:r>
    </w:p>
    <w:p w14:paraId="3C788C6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силы.</w:t>
      </w:r>
    </w:p>
    <w:p w14:paraId="77AE61C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специальной выносливости.</w:t>
      </w:r>
    </w:p>
    <w:p w14:paraId="77E9980E" w14:textId="77777777" w:rsidR="00C0045B"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-Упражнения для развития гибкости.</w:t>
      </w:r>
    </w:p>
    <w:p w14:paraId="577B5B0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lastRenderedPageBreak/>
        <w:t>Тема 2. Индивидуальные занятия</w:t>
      </w:r>
    </w:p>
    <w:p w14:paraId="326004D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 </w:t>
      </w:r>
      <w:r w:rsidRPr="00A57BD6">
        <w:rPr>
          <w:rFonts w:ascii="Times New Roman" w:eastAsia="Times New Roman" w:hAnsi="Times New Roman" w:cs="Times New Roman"/>
          <w:sz w:val="28"/>
          <w:szCs w:val="28"/>
          <w:lang w:eastAsia="ru-RU"/>
        </w:rPr>
        <w:t>Дополнительные занятия с детьми, отстающими по физическому развитию от уровня группы, коррекция и развитие специальной выносливости.</w:t>
      </w:r>
    </w:p>
    <w:p w14:paraId="28A5A7A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Раздел 4. Постановочно-репетиционные занятия</w:t>
      </w:r>
    </w:p>
    <w:p w14:paraId="761CC64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 xml:space="preserve">Тема 1. </w:t>
      </w:r>
      <w:proofErr w:type="spellStart"/>
      <w:r w:rsidRPr="00A57BD6">
        <w:rPr>
          <w:rFonts w:ascii="Times New Roman" w:eastAsia="Times New Roman" w:hAnsi="Times New Roman" w:cs="Times New Roman"/>
          <w:b/>
          <w:bCs/>
          <w:sz w:val="28"/>
          <w:szCs w:val="28"/>
          <w:lang w:eastAsia="ru-RU"/>
        </w:rPr>
        <w:t>Репетиционно</w:t>
      </w:r>
      <w:proofErr w:type="spellEnd"/>
      <w:r w:rsidRPr="00A57BD6">
        <w:rPr>
          <w:rFonts w:ascii="Times New Roman" w:eastAsia="Times New Roman" w:hAnsi="Times New Roman" w:cs="Times New Roman"/>
          <w:b/>
          <w:bCs/>
          <w:sz w:val="28"/>
          <w:szCs w:val="28"/>
          <w:lang w:eastAsia="ru-RU"/>
        </w:rPr>
        <w:t>-постановочная работа</w:t>
      </w:r>
    </w:p>
    <w:p w14:paraId="48F0204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3F135FDE"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-Разработка идеи музыкального номера</w:t>
      </w:r>
    </w:p>
    <w:p w14:paraId="6551AF3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-Подбор музыкального оформления</w:t>
      </w:r>
    </w:p>
    <w:p w14:paraId="09BB126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-Разучивание движений</w:t>
      </w:r>
    </w:p>
    <w:p w14:paraId="68BE530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-Постановка рисунка танца</w:t>
      </w:r>
    </w:p>
    <w:p w14:paraId="6883602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-Разработка костюмов</w:t>
      </w:r>
    </w:p>
    <w:p w14:paraId="130C654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-Создание костюмов</w:t>
      </w:r>
    </w:p>
    <w:p w14:paraId="5D96159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Тема 2. Итоговые занятия и досуговые мероприятия.</w:t>
      </w:r>
    </w:p>
    <w:p w14:paraId="61C7B9B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Практика</w:t>
      </w:r>
    </w:p>
    <w:p w14:paraId="462C9C9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школьных концертах</w:t>
      </w:r>
    </w:p>
    <w:p w14:paraId="3880110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районных мероприятиях</w:t>
      </w:r>
    </w:p>
    <w:p w14:paraId="241A91B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городских конкурсах</w:t>
      </w:r>
    </w:p>
    <w:p w14:paraId="2A54CE3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-Поездки на танцевальные шоу-программы</w:t>
      </w:r>
    </w:p>
    <w:p w14:paraId="1278827B" w14:textId="77777777" w:rsidR="00030210"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-Мастер –классы профессиональных танцоров</w:t>
      </w:r>
    </w:p>
    <w:p w14:paraId="34326261" w14:textId="77777777" w:rsidR="00CC718E" w:rsidRPr="00A57BD6" w:rsidRDefault="00CC718E"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BF4F7D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bookmarkStart w:id="1" w:name="_Hlk144992214"/>
      <w:r w:rsidRPr="00A57BD6">
        <w:rPr>
          <w:rFonts w:ascii="Times New Roman" w:eastAsia="Times New Roman" w:hAnsi="Times New Roman" w:cs="Times New Roman"/>
          <w:b/>
          <w:bCs/>
          <w:sz w:val="28"/>
          <w:szCs w:val="28"/>
          <w:lang w:eastAsia="ru-RU"/>
        </w:rPr>
        <w:t>Формы контроля образовательных результатов и оценочные материалы</w:t>
      </w:r>
    </w:p>
    <w:p w14:paraId="4FD482FD" w14:textId="77777777" w:rsidR="00030210" w:rsidRPr="00A57BD6" w:rsidRDefault="00030210" w:rsidP="00A57BD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Текущий контроль проводится в течение учебного года в различных формах:</w:t>
      </w:r>
    </w:p>
    <w:p w14:paraId="26B2113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школьных праздниках, фестивалях, окружных мероприятиях.</w:t>
      </w:r>
    </w:p>
    <w:p w14:paraId="184BDEC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Формы отслеживания и фиксации образовательных результатов: видеозапись, грамоты, журнал посещаемости, фото.</w:t>
      </w:r>
    </w:p>
    <w:p w14:paraId="31AF143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Критерии оценки учебных результатов программы</w:t>
      </w:r>
    </w:p>
    <w:p w14:paraId="24A6A512" w14:textId="77777777" w:rsidR="00030210" w:rsidRDefault="00030210" w:rsidP="00FF7555">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Работа учащихся, оценивается по результатам участия в конкурсах и концертах.</w:t>
      </w:r>
      <w:r w:rsidR="00CC718E">
        <w:rPr>
          <w:rFonts w:ascii="Times New Roman" w:eastAsia="Times New Roman" w:hAnsi="Times New Roman" w:cs="Times New Roman"/>
          <w:sz w:val="28"/>
          <w:szCs w:val="28"/>
          <w:lang w:eastAsia="ru-RU"/>
        </w:rPr>
        <w:t xml:space="preserve"> </w:t>
      </w:r>
      <w:r w:rsidRPr="00A57BD6">
        <w:rPr>
          <w:rFonts w:ascii="Times New Roman" w:eastAsia="Times New Roman" w:hAnsi="Times New Roman" w:cs="Times New Roman"/>
          <w:sz w:val="28"/>
          <w:szCs w:val="28"/>
          <w:lang w:eastAsia="ru-RU"/>
        </w:rPr>
        <w:t>Также используются критерии и показатели эстетической воспитанности.</w:t>
      </w:r>
    </w:p>
    <w:p w14:paraId="28177463" w14:textId="77777777" w:rsidR="00FF7555" w:rsidRPr="00A57BD6" w:rsidRDefault="00FF7555" w:rsidP="00FF7555">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Занятия в объединении проводятся в соответствии с распи</w:t>
      </w:r>
      <w:r w:rsidR="00CC718E">
        <w:rPr>
          <w:rFonts w:ascii="Times New Roman" w:eastAsia="Times New Roman" w:hAnsi="Times New Roman" w:cs="Times New Roman"/>
          <w:sz w:val="28"/>
          <w:szCs w:val="28"/>
          <w:lang w:eastAsia="ru-RU"/>
        </w:rPr>
        <w:t>санием, утвержденным директором школы</w:t>
      </w:r>
      <w:r w:rsidRPr="00A57BD6">
        <w:rPr>
          <w:rFonts w:ascii="Times New Roman" w:eastAsia="Times New Roman" w:hAnsi="Times New Roman" w:cs="Times New Roman"/>
          <w:sz w:val="28"/>
          <w:szCs w:val="28"/>
          <w:lang w:eastAsia="ru-RU"/>
        </w:rPr>
        <w:t>.</w:t>
      </w:r>
    </w:p>
    <w:p w14:paraId="26D8D36E" w14:textId="77777777" w:rsidR="00FF7555" w:rsidRPr="00A57BD6" w:rsidRDefault="00FF7555" w:rsidP="00FF7555">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Занятия проводятся во второй половине дня. Между основной занятостью обучающихся и занятиями в объединении соблюдается перерыв не менее часа.</w:t>
      </w:r>
    </w:p>
    <w:p w14:paraId="6733F827" w14:textId="77777777" w:rsidR="00FF7555" w:rsidRPr="00A57BD6" w:rsidRDefault="00FF7555" w:rsidP="00FF7555">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Родительские собрания по дополнительному образованию детей проводятся на начало учебного года (сентябрь) и в конце учебного года (май)</w:t>
      </w:r>
    </w:p>
    <w:bookmarkEnd w:id="1"/>
    <w:p w14:paraId="4FC3DE29" w14:textId="77777777" w:rsidR="009B555F" w:rsidRDefault="009B555F"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282EBD9D" w14:textId="77777777" w:rsidR="009B555F" w:rsidRPr="00A57BD6" w:rsidRDefault="009B555F" w:rsidP="009B555F">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Планируемые </w:t>
      </w:r>
      <w:r w:rsidRPr="00A57BD6">
        <w:rPr>
          <w:rFonts w:ascii="Times New Roman" w:eastAsia="Times New Roman" w:hAnsi="Times New Roman" w:cs="Times New Roman"/>
          <w:b/>
          <w:bCs/>
          <w:sz w:val="28"/>
          <w:szCs w:val="28"/>
          <w:lang w:eastAsia="ru-RU"/>
        </w:rPr>
        <w:t>результаты реализации программы</w:t>
      </w:r>
    </w:p>
    <w:p w14:paraId="242CE709"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Предметные результаты</w:t>
      </w:r>
    </w:p>
    <w:p w14:paraId="69A8042E" w14:textId="77777777" w:rsidR="009B555F" w:rsidRPr="00A57BD6" w:rsidRDefault="009B555F" w:rsidP="009B555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Позиции рук и ног; названия движений; первичные сведения об искусстве хореографии, соединять отдельные движения в хореографической композиции, новые направления, виды хореографии и музыки.</w:t>
      </w:r>
    </w:p>
    <w:p w14:paraId="6DB55697"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Личностные результаты</w:t>
      </w:r>
    </w:p>
    <w:p w14:paraId="60C7BEB0" w14:textId="77777777" w:rsidR="009B555F" w:rsidRPr="00A57BD6" w:rsidRDefault="009B555F" w:rsidP="009B555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обучающихся будут сформированы:</w:t>
      </w:r>
    </w:p>
    <w:p w14:paraId="69EB4C10"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других, самостоятельно придумывать движения, фигуры во время игр.</w:t>
      </w:r>
    </w:p>
    <w:p w14:paraId="02D1F1C2"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нравственная позиция воспринимать движение, как символ прекрасного, свободного способа самовыражения;</w:t>
      </w:r>
    </w:p>
    <w:p w14:paraId="4B346130"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сопереживать и чувствовать музыку.</w:t>
      </w:r>
    </w:p>
    <w:p w14:paraId="338153BE"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-толерантность (разновозрастное сотрудничество на основе общего коллективного творчества).</w:t>
      </w:r>
    </w:p>
    <w:p w14:paraId="037680AF"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Метапредметные результаты</w:t>
      </w:r>
    </w:p>
    <w:p w14:paraId="7433792F"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i/>
          <w:iCs/>
          <w:sz w:val="28"/>
          <w:szCs w:val="28"/>
          <w:lang w:eastAsia="ru-RU"/>
        </w:rPr>
        <w:t>Регулятивные УУД</w:t>
      </w:r>
    </w:p>
    <w:p w14:paraId="75BD0871" w14:textId="77777777" w:rsidR="009B555F" w:rsidRPr="00A57BD6" w:rsidRDefault="009B555F" w:rsidP="009B555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обучающихся сформированы действия:</w:t>
      </w:r>
    </w:p>
    <w:p w14:paraId="6FF9C75E"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понимать и принимать учебную задачу, сформулированную педагогом;</w:t>
      </w:r>
    </w:p>
    <w:p w14:paraId="5C6245C7"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планировать свои действия на отдельных этапах работы;</w:t>
      </w:r>
    </w:p>
    <w:p w14:paraId="411BBB09"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осуществлять контроль, коррекцию и оценку результатов своей деятельности;</w:t>
      </w:r>
    </w:p>
    <w:p w14:paraId="5FE316A5"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анализировать причины успеха/неуспеха;</w:t>
      </w:r>
    </w:p>
    <w:p w14:paraId="25E891A2"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контролировать и координировать своё тело</w:t>
      </w:r>
    </w:p>
    <w:p w14:paraId="6627B796"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i/>
          <w:iCs/>
          <w:sz w:val="28"/>
          <w:szCs w:val="28"/>
          <w:lang w:eastAsia="ru-RU"/>
        </w:rPr>
        <w:t>Коммуникативные УУД</w:t>
      </w:r>
    </w:p>
    <w:p w14:paraId="1CBAD720" w14:textId="77777777" w:rsidR="009B555F" w:rsidRPr="00A57BD6" w:rsidRDefault="009B555F" w:rsidP="009B555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У обучающихся сформированы действия:</w:t>
      </w:r>
    </w:p>
    <w:p w14:paraId="46DBB41A"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работать в группе, управлять поведением партнера;</w:t>
      </w:r>
    </w:p>
    <w:p w14:paraId="75991C3D"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обращаться за помощью;</w:t>
      </w:r>
    </w:p>
    <w:p w14:paraId="0DDD455A"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формулировать свои затруднения;</w:t>
      </w:r>
    </w:p>
    <w:p w14:paraId="7CBA4477"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предлагать помощь и сотрудничество;</w:t>
      </w:r>
    </w:p>
    <w:p w14:paraId="10E180F8"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выражать разнообразные эмоциональные состояния (грусть, радость, злость, удивление, восхищение)</w:t>
      </w:r>
    </w:p>
    <w:p w14:paraId="361D67C3"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самостоятельно придумывать движения, фигуры во время постановки танцев.</w:t>
      </w:r>
    </w:p>
    <w:p w14:paraId="21226A20"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i/>
          <w:iCs/>
          <w:sz w:val="28"/>
          <w:szCs w:val="28"/>
          <w:lang w:eastAsia="ru-RU"/>
        </w:rPr>
        <w:t>Познавательные УУД</w:t>
      </w:r>
    </w:p>
    <w:p w14:paraId="404E0FA3" w14:textId="77777777" w:rsidR="009B555F" w:rsidRPr="00A57BD6" w:rsidRDefault="009B555F" w:rsidP="009B555F">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обучающихся сформированы действия:</w:t>
      </w:r>
    </w:p>
    <w:p w14:paraId="0DBABB08"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осознанно выбирать наиболее эффективные способы решения познавательных задач;</w:t>
      </w:r>
    </w:p>
    <w:p w14:paraId="4FA5DB13" w14:textId="77777777" w:rsidR="009B555F" w:rsidRPr="00A57BD6"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-оценивать и открывать новые возможности своего тела.</w:t>
      </w:r>
    </w:p>
    <w:p w14:paraId="28D25872" w14:textId="77777777" w:rsidR="009B555F" w:rsidRDefault="009B555F" w:rsidP="009B555F">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-классифицировать, самостоятельно выбирать основания и критерии для классификац</w:t>
      </w:r>
      <w:r>
        <w:rPr>
          <w:rFonts w:ascii="Times New Roman" w:eastAsia="Times New Roman" w:hAnsi="Times New Roman" w:cs="Times New Roman"/>
          <w:sz w:val="28"/>
          <w:szCs w:val="28"/>
          <w:lang w:eastAsia="ru-RU"/>
        </w:rPr>
        <w:t>ии</w:t>
      </w:r>
    </w:p>
    <w:p w14:paraId="2897E083" w14:textId="77777777" w:rsidR="00C61C28" w:rsidRDefault="00C61C28" w:rsidP="00C61C28">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658CC5EC" w14:textId="77777777" w:rsidR="00C61C28" w:rsidRPr="00A57BD6" w:rsidRDefault="00C61C28" w:rsidP="00C61C28">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Формы контроля образовательных результатов и оценочные материалы</w:t>
      </w:r>
    </w:p>
    <w:p w14:paraId="6491E1BF" w14:textId="77777777" w:rsidR="00C61C28" w:rsidRPr="00A57BD6" w:rsidRDefault="00C61C28" w:rsidP="00C61C28">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Текущий контроль проводится в течение учебного года в различных формах:</w:t>
      </w:r>
    </w:p>
    <w:p w14:paraId="4B8E559F" w14:textId="77777777" w:rsidR="00C61C28" w:rsidRPr="00A57BD6" w:rsidRDefault="00C61C28" w:rsidP="00C61C28">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участие в школьных праздниках, фестивалях, окружных мероприятиях.</w:t>
      </w:r>
    </w:p>
    <w:p w14:paraId="2E778A8E" w14:textId="77777777" w:rsidR="00C61C28" w:rsidRPr="00A57BD6" w:rsidRDefault="00C61C28" w:rsidP="00C61C28">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Формы отслеживания и фиксации образовательных результатов: видеозапись, грамоты, журнал посещаемости, фото.</w:t>
      </w:r>
    </w:p>
    <w:p w14:paraId="3B0B429A" w14:textId="77777777" w:rsidR="00C61C28" w:rsidRPr="00A57BD6" w:rsidRDefault="00C61C28" w:rsidP="00C61C28">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Критерии оценки учебных результатов программы</w:t>
      </w:r>
    </w:p>
    <w:p w14:paraId="3A06DFB1" w14:textId="77777777" w:rsidR="00C61C28" w:rsidRPr="00A57BD6" w:rsidRDefault="00C61C28" w:rsidP="00C61C28">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Работа учащихся, оценивается по результатам участия в конкурсах и концертах.</w:t>
      </w:r>
      <w:r w:rsidR="00E90068" w:rsidRPr="00A57BD6">
        <w:rPr>
          <w:rFonts w:ascii="Times New Roman" w:eastAsia="Times New Roman" w:hAnsi="Times New Roman" w:cs="Times New Roman"/>
          <w:sz w:val="28"/>
          <w:szCs w:val="28"/>
          <w:lang w:eastAsia="ru-RU"/>
        </w:rPr>
        <w:t xml:space="preserve"> </w:t>
      </w:r>
      <w:r w:rsidRPr="00A57BD6">
        <w:rPr>
          <w:rFonts w:ascii="Times New Roman" w:eastAsia="Times New Roman" w:hAnsi="Times New Roman" w:cs="Times New Roman"/>
          <w:sz w:val="28"/>
          <w:szCs w:val="28"/>
          <w:lang w:eastAsia="ru-RU"/>
        </w:rPr>
        <w:t>Занятия в объединении проводятся в соответствии с расписанием, утвержденным директором ГБОУ Инженерно-техническая школа.</w:t>
      </w:r>
    </w:p>
    <w:p w14:paraId="34C069A9" w14:textId="77777777" w:rsidR="00C61C28" w:rsidRPr="00A57BD6" w:rsidRDefault="00C61C28" w:rsidP="00C61C28">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Занятия проводятся во второй половине дня. Между основной занятостью обучающихся и занятиями в объединении соблюдается перерыв не менее часа.</w:t>
      </w:r>
    </w:p>
    <w:p w14:paraId="54A2427F" w14:textId="77777777" w:rsidR="00C61C28" w:rsidRPr="00A57BD6" w:rsidRDefault="00F83BD5" w:rsidP="00C61C28">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каникул: 28.10-6.11, 30.12-8.01, 23.03-31.03 2024</w:t>
      </w:r>
      <w:r w:rsidR="00C61C28" w:rsidRPr="00A57BD6">
        <w:rPr>
          <w:rFonts w:ascii="Times New Roman" w:eastAsia="Times New Roman" w:hAnsi="Times New Roman" w:cs="Times New Roman"/>
          <w:sz w:val="28"/>
          <w:szCs w:val="28"/>
          <w:lang w:eastAsia="ru-RU"/>
        </w:rPr>
        <w:t xml:space="preserve"> г.</w:t>
      </w:r>
    </w:p>
    <w:p w14:paraId="6FDDF4A0" w14:textId="77777777" w:rsidR="00C61C28" w:rsidRPr="00A57BD6" w:rsidRDefault="00C61C28" w:rsidP="00C61C28">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Занятия в объединении проводятся в каникулярное время и не проводятся в праздничные дни.</w:t>
      </w:r>
    </w:p>
    <w:p w14:paraId="30FE8CF2" w14:textId="77777777" w:rsidR="00C61C28" w:rsidRPr="00A57BD6" w:rsidRDefault="00C61C28" w:rsidP="00C61C28">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Родительские собрания по дополнительному образованию детей проводятся на начало учебного года (сентябрь) и в конце учебного года (май)</w:t>
      </w:r>
    </w:p>
    <w:p w14:paraId="3071EC44" w14:textId="77777777" w:rsidR="0033206E" w:rsidRPr="0033206E" w:rsidRDefault="0033206E" w:rsidP="0033206E">
      <w:pPr>
        <w:pStyle w:val="a3"/>
        <w:spacing w:before="0" w:beforeAutospacing="0" w:after="240" w:afterAutospacing="0"/>
        <w:jc w:val="center"/>
        <w:rPr>
          <w:b/>
          <w:color w:val="010101"/>
          <w:sz w:val="28"/>
          <w:szCs w:val="28"/>
        </w:rPr>
      </w:pPr>
      <w:r w:rsidRPr="0033206E">
        <w:rPr>
          <w:b/>
          <w:color w:val="010101"/>
          <w:sz w:val="28"/>
          <w:szCs w:val="28"/>
        </w:rPr>
        <w:t>Критерии оценки эффективности нравственно-эстетического</w:t>
      </w:r>
    </w:p>
    <w:p w14:paraId="1D81CA11" w14:textId="77777777" w:rsidR="0033206E" w:rsidRPr="0033206E" w:rsidRDefault="0033206E" w:rsidP="0033206E">
      <w:pPr>
        <w:pStyle w:val="a3"/>
        <w:spacing w:before="0" w:beforeAutospacing="0" w:after="240" w:afterAutospacing="0"/>
        <w:jc w:val="center"/>
        <w:rPr>
          <w:b/>
          <w:color w:val="010101"/>
          <w:sz w:val="28"/>
          <w:szCs w:val="28"/>
        </w:rPr>
      </w:pPr>
      <w:r w:rsidRPr="0033206E">
        <w:rPr>
          <w:b/>
          <w:color w:val="010101"/>
          <w:sz w:val="28"/>
          <w:szCs w:val="28"/>
        </w:rPr>
        <w:t>воспитания в процессе занятий хореографией</w:t>
      </w:r>
    </w:p>
    <w:p w14:paraId="1731AE18" w14:textId="77777777" w:rsidR="0033206E" w:rsidRPr="0033206E" w:rsidRDefault="0033206E" w:rsidP="0033206E">
      <w:pPr>
        <w:pStyle w:val="a3"/>
        <w:spacing w:before="0" w:beforeAutospacing="0" w:after="240" w:afterAutospacing="0"/>
        <w:rPr>
          <w:color w:val="010101"/>
          <w:sz w:val="28"/>
          <w:szCs w:val="28"/>
        </w:rPr>
      </w:pPr>
      <w:r w:rsidRPr="0033206E">
        <w:rPr>
          <w:color w:val="010101"/>
          <w:sz w:val="28"/>
          <w:szCs w:val="28"/>
        </w:rPr>
        <w:t>Эстетическое воспитание в хореографии непосредственно связано с воспитанием культуры и техники исполнения хореографических движений и выполнения определенных хореографических комбинаций. Как показывают психологические исследования, двигательные функции составляют основу жизнедеятельности человека. Для развития моторики человека большое значение имеет созревание нервно-мышечного аппарата и усвоение исторически сложившегося опята предшествующих поколений. В связи с чем, для профессиональной подготовки артистов балета обучение детей начинается с 5-летнего возраста, когда костно-мышечный аппарат ребенка находится в стадии развития и, соответственно процесс формирования гибкости позвоночника, суставов, развития эластичности мышц и тренировки силы является наиболее эффективным.</w:t>
      </w:r>
    </w:p>
    <w:p w14:paraId="67F07FDF" w14:textId="77777777" w:rsidR="0033206E" w:rsidRPr="0033206E" w:rsidRDefault="0033206E" w:rsidP="0033206E">
      <w:pPr>
        <w:pStyle w:val="a3"/>
        <w:spacing w:before="0" w:beforeAutospacing="0" w:after="240" w:afterAutospacing="0"/>
        <w:rPr>
          <w:color w:val="010101"/>
          <w:sz w:val="28"/>
          <w:szCs w:val="28"/>
        </w:rPr>
      </w:pPr>
      <w:r w:rsidRPr="0033206E">
        <w:rPr>
          <w:color w:val="010101"/>
          <w:sz w:val="28"/>
          <w:szCs w:val="28"/>
        </w:rPr>
        <w:t>Занятия хореографией в дополнительном образовании не предполагают профессиональную подготовку детей, поэтому обучение данному виду деятельности может осуществляться практически в любом возрасте. Главным требованием к обучающимся является в первую очередь желание, подкрепленное сознательным выбором и трудолюбием.</w:t>
      </w:r>
    </w:p>
    <w:p w14:paraId="10666DD9" w14:textId="77777777" w:rsidR="0033206E" w:rsidRPr="0033206E" w:rsidRDefault="0033206E" w:rsidP="0033206E">
      <w:pPr>
        <w:pStyle w:val="a3"/>
        <w:spacing w:before="0" w:beforeAutospacing="0" w:after="240" w:afterAutospacing="0"/>
        <w:rPr>
          <w:color w:val="010101"/>
          <w:sz w:val="28"/>
          <w:szCs w:val="28"/>
        </w:rPr>
      </w:pPr>
      <w:r w:rsidRPr="0033206E">
        <w:rPr>
          <w:color w:val="010101"/>
          <w:sz w:val="28"/>
          <w:szCs w:val="28"/>
        </w:rPr>
        <w:t>Освоение движений ребенком при занятиях хореографией осуществляется под непосредственным влиянием педагога, так как особенностью овладения данным видом деятельности является повторение и воспроизведение учеником увиденного движения (рук, ног, головы, поворота корпуса, и т.д.), технического приема или комбинации, когда педагог показывает и объясняет, а ребенок повторяет. Сталкиваясь с выполнением определенного движения, отмечает в своих исследованиях Т.С. Комарова, «ребенок самостоятельно, без обучающего воздействия взрослого, не всегда может раскрыть специфику исполнения увиденного, отсюда мы видим особую необходимость развивать восприятие и представление ребенка».</w:t>
      </w:r>
    </w:p>
    <w:p w14:paraId="4490DD85" w14:textId="77777777" w:rsidR="0033206E" w:rsidRPr="0033206E" w:rsidRDefault="0033206E" w:rsidP="0033206E">
      <w:pPr>
        <w:pStyle w:val="a3"/>
        <w:spacing w:before="0" w:beforeAutospacing="0" w:after="0" w:afterAutospacing="0"/>
        <w:rPr>
          <w:color w:val="010101"/>
          <w:sz w:val="28"/>
          <w:szCs w:val="28"/>
        </w:rPr>
      </w:pPr>
      <w:r w:rsidRPr="0033206E">
        <w:rPr>
          <w:color w:val="010101"/>
          <w:sz w:val="28"/>
          <w:szCs w:val="28"/>
        </w:rPr>
        <w:t>Особенно важным для развития психики ребенка является овладение координацией движения, умение ориентироваться в пространстве, что развивается в процессе систематического обучения, тренировки и постоянных упражнений. Здесь необходимо выделить развитие таких качеств личности как внимание, упорство, требовательность к себе, развитие логического мышления. Переход к более сложным формам деятельности предъявляет новые требования к моторике ребенка, принуждает его овладевать новыми исполнительскими навыками умениями. Определяя особенности моторного развития детей при занятиях хореографией, ученые отмечают необходимость непроизвольного развития в комплексе рук, ног, головы, гибкости позвоночника и т.д.</w:t>
      </w:r>
    </w:p>
    <w:p w14:paraId="048F204B" w14:textId="77777777" w:rsidR="0033206E" w:rsidRPr="0033206E" w:rsidRDefault="0033206E" w:rsidP="0033206E">
      <w:pPr>
        <w:pStyle w:val="a3"/>
        <w:spacing w:before="0" w:beforeAutospacing="0" w:after="240" w:afterAutospacing="0"/>
        <w:rPr>
          <w:color w:val="010101"/>
          <w:sz w:val="28"/>
          <w:szCs w:val="28"/>
        </w:rPr>
      </w:pPr>
      <w:r w:rsidRPr="0033206E">
        <w:rPr>
          <w:color w:val="010101"/>
          <w:sz w:val="28"/>
          <w:szCs w:val="28"/>
        </w:rPr>
        <w:lastRenderedPageBreak/>
        <w:t>Особенность хореографической деятельности заключается в том, что для ее полноценного развития важно не просто развитие отдельных физических частей тела, а также важен комплекс зрительного и мыслительного контроля над исполненными движениями. Формирование исполнения хореографических движений есть овладение техникой танцевального искусства, которая включает и само движение, и восприятие его, а также оценку правильности выполнения (то есть движение постоянно находится под контролем зрительных и двигательных ощущений). При выполнении движений у ребенка образуется представление о нем, формируется оценка правильности выполнения, и на этой основе строятся исполнительские действия. Подчеркивая это, И.П. Павлов писал: «Давно было замечено и научно доказано, что раз вы думаете об определенном движении (то есть имеете кинестетическое представление), вы его невольно, этого не замечая, воспроизводите» [7, 80 с.]. На различных этапах овладения техникой исполнения хореографических движений зрительный контроль и двигательные ощущения соотносятся по-разному. Вначале зрительный контроль имеет большое значение, так как опыт движения только образуется. Постепенно, по мере формирования исполнительской техники, роль зрительного контроля снижается: тело исполнителя (постановка корпуса, рук, ног, наклона головы, натянутости подъема и т.п.) как бы приобретает представление о правильности исполнения движений, ощущение как бы входит корпус исполнителя, движение постепенно выполняется автоматически. На данном этапе происходит формирование навыка исполнения движений. Навыки, по определению С.Л. Рубинштейна, это автоматизированные действия, которые сначала вырабатываются преднамеренно, сознательно, а затем функционируют автоматически [8, 134 с.]. Автоматизированное выполнение действий не есть бессознательный процесс, отмечает И.М. Сеченов. Сознательный контроль остается в любой степени автоматизации, и чем заученнее движение, тем оно легче подчиняется воле исполнителя. Ни один из технических навыков при воспроизведении движений (будь то размах, батман, прыжок и т.д.) после их отработки и автоматизации не может быть применен бессознательно. Это подтверждает в своих исследованиях Т.С. Комарова. Тем более осознанность действий относится к навыкам, позволяющим изменять направление движений (повороты, верчения, комбинации прыжков и т.д.), что является особо актуальным в танцевальном исполнительском искусстве.</w:t>
      </w:r>
    </w:p>
    <w:p w14:paraId="01D6A315" w14:textId="77777777" w:rsidR="0033206E" w:rsidRPr="0033206E" w:rsidRDefault="0033206E" w:rsidP="0033206E">
      <w:pPr>
        <w:pStyle w:val="a3"/>
        <w:spacing w:before="0" w:beforeAutospacing="0" w:after="0" w:afterAutospacing="0"/>
        <w:rPr>
          <w:color w:val="010101"/>
          <w:sz w:val="28"/>
          <w:szCs w:val="28"/>
        </w:rPr>
      </w:pPr>
      <w:r w:rsidRPr="0033206E">
        <w:rPr>
          <w:color w:val="010101"/>
          <w:sz w:val="28"/>
          <w:szCs w:val="28"/>
        </w:rPr>
        <w:t xml:space="preserve">Однако важно научить детей не только правильно овладевать техникой исполнения при выполнении хореографических движений, но и научить более сложному приему - уметь не бояться и применять полученные знания в самостоятельной деятельности при решении поставленных задач (составлении комбинаций, композиций, сочинении сюжетных танцев), внося элементы творчества. Говоря о детском хореографическом исполнительском мастерстве, необходимо отметить умение понимать содержание музыки (К.Я. </w:t>
      </w:r>
      <w:proofErr w:type="spellStart"/>
      <w:r w:rsidRPr="0033206E">
        <w:rPr>
          <w:color w:val="010101"/>
          <w:sz w:val="28"/>
          <w:szCs w:val="28"/>
        </w:rPr>
        <w:t>Голейзовский</w:t>
      </w:r>
      <w:proofErr w:type="spellEnd"/>
      <w:r w:rsidRPr="0033206E">
        <w:rPr>
          <w:color w:val="010101"/>
          <w:sz w:val="28"/>
          <w:szCs w:val="28"/>
        </w:rPr>
        <w:t>), определять специфику и настроение предлагаемого сюжета танца (И.А. Моисеев), уметь «нести» сценический костюм (А.А. Борзов).</w:t>
      </w:r>
    </w:p>
    <w:p w14:paraId="223B1B32" w14:textId="77777777" w:rsidR="0033206E" w:rsidRPr="0033206E" w:rsidRDefault="0033206E" w:rsidP="0033206E">
      <w:pPr>
        <w:pStyle w:val="a3"/>
        <w:spacing w:before="0" w:beforeAutospacing="0" w:after="240" w:afterAutospacing="0"/>
        <w:rPr>
          <w:color w:val="010101"/>
          <w:sz w:val="28"/>
          <w:szCs w:val="28"/>
        </w:rPr>
      </w:pPr>
      <w:r w:rsidRPr="0033206E">
        <w:rPr>
          <w:color w:val="010101"/>
          <w:sz w:val="28"/>
          <w:szCs w:val="28"/>
        </w:rPr>
        <w:t xml:space="preserve">Соответственно, определяя критерии оценки эффективности эстетического воспитания при занятия хореографией, можно рассматривать как условие овладения хореографической деятельностью, развитие эстетического </w:t>
      </w:r>
      <w:r w:rsidRPr="0033206E">
        <w:rPr>
          <w:color w:val="010101"/>
          <w:sz w:val="28"/>
          <w:szCs w:val="28"/>
        </w:rPr>
        <w:lastRenderedPageBreak/>
        <w:t>воспитания и представления. А именно, способность видеть и понимать глубинный смысл эстетического объекта, а в частности движений и хореографических комбинаций, передавать эмоциональное содержание увиденного в танце с помощью мимики и пантомимики, находить эстетически интересные стороны в эмоциональной передаче художественного образа.</w:t>
      </w:r>
    </w:p>
    <w:p w14:paraId="508F1A58" w14:textId="77777777" w:rsidR="0033206E" w:rsidRPr="0033206E" w:rsidRDefault="0033206E" w:rsidP="0033206E">
      <w:pPr>
        <w:pStyle w:val="a3"/>
        <w:spacing w:before="0" w:beforeAutospacing="0" w:after="240" w:afterAutospacing="0"/>
        <w:rPr>
          <w:color w:val="010101"/>
          <w:sz w:val="28"/>
          <w:szCs w:val="28"/>
        </w:rPr>
      </w:pPr>
      <w:r w:rsidRPr="0033206E">
        <w:rPr>
          <w:color w:val="010101"/>
          <w:sz w:val="28"/>
          <w:szCs w:val="28"/>
        </w:rPr>
        <w:t>Исходя из вышеизложенного, можно выделить критерии оценки эффективности эстетического воспитания детей в процессе воспитания хореографией:</w:t>
      </w:r>
    </w:p>
    <w:p w14:paraId="1CF26FE6" w14:textId="77777777" w:rsidR="0033206E" w:rsidRPr="0033206E" w:rsidRDefault="0033206E" w:rsidP="0033206E">
      <w:pPr>
        <w:pStyle w:val="a3"/>
        <w:numPr>
          <w:ilvl w:val="0"/>
          <w:numId w:val="8"/>
        </w:numPr>
        <w:spacing w:before="0" w:beforeAutospacing="0" w:after="0" w:afterAutospacing="0"/>
        <w:ind w:left="0"/>
        <w:rPr>
          <w:color w:val="010101"/>
          <w:sz w:val="28"/>
          <w:szCs w:val="28"/>
        </w:rPr>
      </w:pPr>
      <w:r w:rsidRPr="0033206E">
        <w:rPr>
          <w:color w:val="010101"/>
          <w:sz w:val="28"/>
          <w:szCs w:val="28"/>
        </w:rPr>
        <w:t>Формирование эстетической оценки (способность анализировать эстетические объекты- хореографические движения, художественные образы в музыке, умение сопоставлять характер музыки и движений, способность обосновывать свой выбор, умение находить нужный сценический грим к танцу, выбирать костюм для исполнения хореографического номера).</w:t>
      </w:r>
    </w:p>
    <w:p w14:paraId="1BBB7A70" w14:textId="77777777" w:rsidR="0033206E" w:rsidRPr="0033206E" w:rsidRDefault="0033206E" w:rsidP="0033206E">
      <w:pPr>
        <w:pStyle w:val="a3"/>
        <w:numPr>
          <w:ilvl w:val="0"/>
          <w:numId w:val="8"/>
        </w:numPr>
        <w:spacing w:before="0" w:beforeAutospacing="0" w:after="0" w:afterAutospacing="0"/>
        <w:ind w:left="0"/>
        <w:rPr>
          <w:color w:val="010101"/>
          <w:sz w:val="28"/>
          <w:szCs w:val="28"/>
        </w:rPr>
      </w:pPr>
      <w:r w:rsidRPr="0033206E">
        <w:rPr>
          <w:color w:val="010101"/>
          <w:sz w:val="28"/>
          <w:szCs w:val="28"/>
        </w:rPr>
        <w:t>Техника и грамотность (точность, аккуратность, пластичность, соответствие музыкальному ритму и темпу) исполнения танцевальных движений и комбинаций, умение ориентироваться в пространстве.</w:t>
      </w:r>
    </w:p>
    <w:p w14:paraId="0254D0CA" w14:textId="77777777" w:rsidR="0033206E" w:rsidRPr="0033206E" w:rsidRDefault="0033206E" w:rsidP="0033206E">
      <w:pPr>
        <w:pStyle w:val="a3"/>
        <w:numPr>
          <w:ilvl w:val="0"/>
          <w:numId w:val="8"/>
        </w:numPr>
        <w:spacing w:before="0" w:beforeAutospacing="0" w:after="0" w:afterAutospacing="0"/>
        <w:ind w:left="0"/>
        <w:rPr>
          <w:color w:val="010101"/>
          <w:sz w:val="28"/>
          <w:szCs w:val="28"/>
        </w:rPr>
      </w:pPr>
      <w:r w:rsidRPr="0033206E">
        <w:rPr>
          <w:color w:val="010101"/>
          <w:sz w:val="28"/>
          <w:szCs w:val="28"/>
        </w:rPr>
        <w:t>Творческие проявления (умение интерпретировать знакомые танцевальные движения на известную и вновь услышанную музыку, находить неординарные решения при создании сценического костюма, желание чувствовать в световом оформлении концертных программ и выступлений и т.д.).</w:t>
      </w:r>
    </w:p>
    <w:p w14:paraId="0ADA8E68" w14:textId="77777777" w:rsidR="00EF5559" w:rsidRPr="001272EB" w:rsidRDefault="0033206E" w:rsidP="001272EB">
      <w:pPr>
        <w:pStyle w:val="a3"/>
        <w:spacing w:before="0" w:beforeAutospacing="0" w:after="240" w:afterAutospacing="0"/>
        <w:rPr>
          <w:color w:val="010101"/>
          <w:sz w:val="28"/>
          <w:szCs w:val="28"/>
        </w:rPr>
      </w:pPr>
      <w:r w:rsidRPr="0033206E">
        <w:rPr>
          <w:color w:val="010101"/>
          <w:sz w:val="28"/>
          <w:szCs w:val="28"/>
        </w:rPr>
        <w:t>В ходе исторического развития общества отношение к танцу, как средству воспитания трансформировалось и видоизменялось, но несмотря ни на что, потребность в красоте человека, основанная на гармонии души и грации тела всегда была актуальна. Искусство хореографии с другими видами искусств и художественно-эстетической деятельностью людей объединяет задача отражения жизни, раскрытия богатства и многообразия внутреннего мира человека, так как «танец в жизни и жизнь в танце неразрывно связаны».</w:t>
      </w:r>
    </w:p>
    <w:p w14:paraId="7D95E806" w14:textId="77777777" w:rsidR="00030210" w:rsidRPr="00A57BD6" w:rsidRDefault="00EF5559" w:rsidP="00E156CB">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Раздел 2. </w:t>
      </w:r>
      <w:r w:rsidR="00F5273D">
        <w:rPr>
          <w:rFonts w:ascii="Times New Roman" w:eastAsia="Times New Roman" w:hAnsi="Times New Roman" w:cs="Times New Roman"/>
          <w:b/>
          <w:bCs/>
          <w:sz w:val="28"/>
          <w:szCs w:val="28"/>
          <w:lang w:eastAsia="ru-RU"/>
        </w:rPr>
        <w:t>Организационно-педагогические условия</w:t>
      </w:r>
    </w:p>
    <w:p w14:paraId="7AF32082" w14:textId="77777777" w:rsidR="00030210" w:rsidRDefault="00F5273D" w:rsidP="00E156CB">
      <w:pPr>
        <w:shd w:val="clear" w:color="auto" w:fill="FFFFFF" w:themeFill="background1"/>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Условия реализации программы</w:t>
      </w:r>
    </w:p>
    <w:p w14:paraId="5C331356" w14:textId="77777777" w:rsidR="00EF5559" w:rsidRPr="00A57BD6" w:rsidRDefault="00F70DD9" w:rsidP="00EF555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2.1. </w:t>
      </w:r>
      <w:r w:rsidR="00EF5559" w:rsidRPr="00A57BD6">
        <w:rPr>
          <w:rFonts w:ascii="Times New Roman" w:eastAsia="Times New Roman" w:hAnsi="Times New Roman" w:cs="Times New Roman"/>
          <w:b/>
          <w:bCs/>
          <w:sz w:val="28"/>
          <w:szCs w:val="28"/>
          <w:lang w:eastAsia="ru-RU"/>
        </w:rPr>
        <w:t>Материально-техническ</w:t>
      </w:r>
      <w:r w:rsidR="00F5273D">
        <w:rPr>
          <w:rFonts w:ascii="Times New Roman" w:eastAsia="Times New Roman" w:hAnsi="Times New Roman" w:cs="Times New Roman"/>
          <w:b/>
          <w:bCs/>
          <w:sz w:val="28"/>
          <w:szCs w:val="28"/>
          <w:lang w:eastAsia="ru-RU"/>
        </w:rPr>
        <w:t>ое обеспечение</w:t>
      </w:r>
    </w:p>
    <w:p w14:paraId="2E79AAAD" w14:textId="77777777" w:rsidR="002852C0" w:rsidRDefault="002852C0" w:rsidP="00EF555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5559" w:rsidRPr="00A57BD6">
        <w:rPr>
          <w:rFonts w:ascii="Times New Roman" w:eastAsia="Times New Roman" w:hAnsi="Times New Roman" w:cs="Times New Roman"/>
          <w:sz w:val="28"/>
          <w:szCs w:val="28"/>
          <w:lang w:eastAsia="ru-RU"/>
        </w:rPr>
        <w:t>Мульти</w:t>
      </w:r>
      <w:r w:rsidR="00EF5559">
        <w:rPr>
          <w:rFonts w:ascii="Times New Roman" w:eastAsia="Times New Roman" w:hAnsi="Times New Roman" w:cs="Times New Roman"/>
          <w:sz w:val="28"/>
          <w:szCs w:val="28"/>
          <w:lang w:eastAsia="ru-RU"/>
        </w:rPr>
        <w:t>м</w:t>
      </w:r>
      <w:r w:rsidR="00EF5559" w:rsidRPr="00A57BD6">
        <w:rPr>
          <w:rFonts w:ascii="Times New Roman" w:eastAsia="Times New Roman" w:hAnsi="Times New Roman" w:cs="Times New Roman"/>
          <w:sz w:val="28"/>
          <w:szCs w:val="28"/>
          <w:lang w:eastAsia="ru-RU"/>
        </w:rPr>
        <w:t>едийный проектор, декорации, реквизит, костюмы, зеркальный зал</w:t>
      </w:r>
      <w:r>
        <w:rPr>
          <w:rFonts w:ascii="Times New Roman" w:eastAsia="Times New Roman" w:hAnsi="Times New Roman" w:cs="Times New Roman"/>
          <w:sz w:val="28"/>
          <w:szCs w:val="28"/>
          <w:lang w:eastAsia="ru-RU"/>
        </w:rPr>
        <w:t xml:space="preserve"> для занятия хореографией. Помещение предполагает оснащение музыкальными инструментами, техническими средствами.</w:t>
      </w:r>
    </w:p>
    <w:p w14:paraId="0C957FEC" w14:textId="77777777" w:rsidR="00F70DD9" w:rsidRPr="00FF7555" w:rsidRDefault="002852C0" w:rsidP="00EF5559">
      <w:pPr>
        <w:shd w:val="clear" w:color="auto" w:fill="FFFFFF" w:themeFill="background1"/>
        <w:spacing w:after="0" w:line="360" w:lineRule="auto"/>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sz w:val="28"/>
          <w:szCs w:val="28"/>
          <w:lang w:eastAsia="ru-RU"/>
        </w:rPr>
        <w:t xml:space="preserve">    Учебный кабинет должен соответствовать санитарно-гигиеническим нормам, предъявляемым к хореографическим залам, с систематическими проветриваниями между групповыми занятиями и ежедневной влажной уборкой, с достаточным электрическим освещением.</w:t>
      </w:r>
      <w:r w:rsidR="00835084" w:rsidRPr="00FF7555">
        <w:rPr>
          <w:rFonts w:ascii="Times New Roman" w:eastAsia="Times New Roman" w:hAnsi="Times New Roman" w:cs="Times New Roman"/>
          <w:b/>
          <w:bCs/>
          <w:color w:val="0070C0"/>
          <w:sz w:val="28"/>
          <w:szCs w:val="28"/>
          <w:lang w:eastAsia="ru-RU"/>
        </w:rPr>
        <w:t xml:space="preserve"> </w:t>
      </w:r>
    </w:p>
    <w:p w14:paraId="5E5948BD" w14:textId="77777777" w:rsidR="00F70DD9" w:rsidRPr="00A57BD6" w:rsidRDefault="00F70DD9" w:rsidP="00F70DD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2.2. </w:t>
      </w:r>
      <w:r w:rsidRPr="00A57BD6">
        <w:rPr>
          <w:rFonts w:ascii="Times New Roman" w:eastAsia="Times New Roman" w:hAnsi="Times New Roman" w:cs="Times New Roman"/>
          <w:b/>
          <w:bCs/>
          <w:sz w:val="28"/>
          <w:szCs w:val="28"/>
          <w:lang w:eastAsia="ru-RU"/>
        </w:rPr>
        <w:t>Календарный учебный график</w:t>
      </w:r>
    </w:p>
    <w:p w14:paraId="224869DB" w14:textId="64F1B09A" w:rsidR="00F70DD9" w:rsidRPr="00826E5D" w:rsidRDefault="00F70DD9" w:rsidP="00F70DD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835084">
        <w:rPr>
          <w:rFonts w:ascii="Times New Roman" w:eastAsia="Times New Roman" w:hAnsi="Times New Roman" w:cs="Times New Roman"/>
          <w:sz w:val="28"/>
          <w:szCs w:val="28"/>
          <w:lang w:eastAsia="ru-RU"/>
        </w:rPr>
        <w:lastRenderedPageBreak/>
        <w:t>Начало учебного года с 01 сентября 20</w:t>
      </w:r>
      <w:r w:rsidR="00835084">
        <w:rPr>
          <w:rFonts w:ascii="Times New Roman" w:eastAsia="Times New Roman" w:hAnsi="Times New Roman" w:cs="Times New Roman"/>
          <w:sz w:val="28"/>
          <w:szCs w:val="28"/>
          <w:lang w:eastAsia="ru-RU"/>
        </w:rPr>
        <w:t>2</w:t>
      </w:r>
      <w:r w:rsidR="00BA29AC" w:rsidRPr="00BA29AC">
        <w:rPr>
          <w:rFonts w:ascii="Times New Roman" w:eastAsia="Times New Roman" w:hAnsi="Times New Roman" w:cs="Times New Roman"/>
          <w:sz w:val="28"/>
          <w:szCs w:val="28"/>
          <w:lang w:eastAsia="ru-RU"/>
        </w:rPr>
        <w:t>4</w:t>
      </w:r>
      <w:r w:rsidRPr="00835084">
        <w:rPr>
          <w:rFonts w:ascii="Times New Roman" w:eastAsia="Times New Roman" w:hAnsi="Times New Roman" w:cs="Times New Roman"/>
          <w:sz w:val="28"/>
          <w:szCs w:val="28"/>
          <w:lang w:eastAsia="ru-RU"/>
        </w:rPr>
        <w:t xml:space="preserve"> г., окончание учебного года – 31 мая 20</w:t>
      </w:r>
      <w:r w:rsidR="00835084">
        <w:rPr>
          <w:rFonts w:ascii="Times New Roman" w:eastAsia="Times New Roman" w:hAnsi="Times New Roman" w:cs="Times New Roman"/>
          <w:sz w:val="28"/>
          <w:szCs w:val="28"/>
          <w:lang w:eastAsia="ru-RU"/>
        </w:rPr>
        <w:t>2</w:t>
      </w:r>
      <w:r w:rsidR="00BA29AC" w:rsidRPr="00BA29AC">
        <w:rPr>
          <w:rFonts w:ascii="Times New Roman" w:eastAsia="Times New Roman" w:hAnsi="Times New Roman" w:cs="Times New Roman"/>
          <w:sz w:val="28"/>
          <w:szCs w:val="28"/>
          <w:lang w:eastAsia="ru-RU"/>
        </w:rPr>
        <w:t>5</w:t>
      </w:r>
      <w:r w:rsidRPr="00835084">
        <w:rPr>
          <w:rFonts w:ascii="Times New Roman" w:eastAsia="Times New Roman" w:hAnsi="Times New Roman" w:cs="Times New Roman"/>
          <w:b/>
          <w:bCs/>
          <w:sz w:val="36"/>
          <w:szCs w:val="36"/>
          <w:lang w:eastAsia="ru-RU"/>
        </w:rPr>
        <w:t xml:space="preserve"> </w:t>
      </w:r>
      <w:r w:rsidRPr="00835084">
        <w:rPr>
          <w:rFonts w:ascii="Times New Roman" w:eastAsia="Times New Roman" w:hAnsi="Times New Roman" w:cs="Times New Roman"/>
          <w:sz w:val="28"/>
          <w:szCs w:val="28"/>
          <w:lang w:eastAsia="ru-RU"/>
        </w:rPr>
        <w:t>года.</w:t>
      </w:r>
    </w:p>
    <w:p w14:paraId="4F11BF50" w14:textId="77777777" w:rsidR="00F70DD9" w:rsidRPr="00A57BD6" w:rsidRDefault="00F70DD9" w:rsidP="00F70DD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Регламентирование образовательного процесса на учебный год производится согласно графику:</w:t>
      </w:r>
    </w:p>
    <w:p w14:paraId="76E54836" w14:textId="77777777" w:rsidR="00F70DD9" w:rsidRPr="00A57BD6" w:rsidRDefault="00F70DD9" w:rsidP="00F70DD9">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55102BE3" w14:textId="77777777" w:rsidR="00F70DD9" w:rsidRPr="00A57BD6" w:rsidRDefault="00F70DD9" w:rsidP="00F70DD9">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Количество учебных недель</w:t>
      </w:r>
    </w:p>
    <w:tbl>
      <w:tblPr>
        <w:tblStyle w:val="a6"/>
        <w:tblW w:w="0" w:type="auto"/>
        <w:tblInd w:w="1235" w:type="dxa"/>
        <w:tblLook w:val="04A0" w:firstRow="1" w:lastRow="0" w:firstColumn="1" w:lastColumn="0" w:noHBand="0" w:noVBand="1"/>
      </w:tblPr>
      <w:tblGrid>
        <w:gridCol w:w="1914"/>
        <w:gridCol w:w="1914"/>
        <w:gridCol w:w="1914"/>
        <w:gridCol w:w="1915"/>
      </w:tblGrid>
      <w:tr w:rsidR="00F70DD9" w:rsidRPr="00A57BD6" w14:paraId="3BA6FE32" w14:textId="77777777" w:rsidTr="0085316F">
        <w:tc>
          <w:tcPr>
            <w:tcW w:w="1914" w:type="dxa"/>
          </w:tcPr>
          <w:p w14:paraId="68708F6F" w14:textId="77777777" w:rsidR="00F70DD9" w:rsidRPr="00A57BD6" w:rsidRDefault="00F70DD9" w:rsidP="0085316F">
            <w:pPr>
              <w:spacing w:line="360" w:lineRule="auto"/>
              <w:jc w:val="both"/>
              <w:rPr>
                <w:rFonts w:ascii="Times New Roman" w:eastAsia="Times New Roman" w:hAnsi="Times New Roman" w:cs="Times New Roman"/>
                <w:sz w:val="28"/>
                <w:szCs w:val="28"/>
                <w:lang w:eastAsia="ru-RU"/>
              </w:rPr>
            </w:pPr>
          </w:p>
        </w:tc>
        <w:tc>
          <w:tcPr>
            <w:tcW w:w="1914" w:type="dxa"/>
          </w:tcPr>
          <w:p w14:paraId="413B8BB6" w14:textId="77777777" w:rsidR="00F70DD9" w:rsidRPr="00A57BD6" w:rsidRDefault="00F70DD9" w:rsidP="0085316F">
            <w:pPr>
              <w:shd w:val="clear" w:color="auto" w:fill="FFFFFF" w:themeFill="background1"/>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 год обучения</w:t>
            </w:r>
          </w:p>
          <w:p w14:paraId="246B9EA9"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p>
        </w:tc>
        <w:tc>
          <w:tcPr>
            <w:tcW w:w="1914" w:type="dxa"/>
          </w:tcPr>
          <w:p w14:paraId="4FB26F31" w14:textId="77777777" w:rsidR="00F70DD9" w:rsidRPr="00A57BD6" w:rsidRDefault="00F70DD9" w:rsidP="0085316F">
            <w:pPr>
              <w:shd w:val="clear" w:color="auto" w:fill="FFFFFF" w:themeFill="background1"/>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 год обучения</w:t>
            </w:r>
          </w:p>
          <w:p w14:paraId="0B6094AE"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p>
        </w:tc>
        <w:tc>
          <w:tcPr>
            <w:tcW w:w="1915" w:type="dxa"/>
          </w:tcPr>
          <w:p w14:paraId="13347D94" w14:textId="77777777" w:rsidR="00F70DD9" w:rsidRPr="00A57BD6" w:rsidRDefault="00F70DD9" w:rsidP="0085316F">
            <w:pPr>
              <w:shd w:val="clear" w:color="auto" w:fill="FFFFFF" w:themeFill="background1"/>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 год обучения</w:t>
            </w:r>
          </w:p>
          <w:p w14:paraId="5FC24A3D"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p>
        </w:tc>
      </w:tr>
      <w:tr w:rsidR="00F70DD9" w:rsidRPr="00A57BD6" w14:paraId="5C54A84D" w14:textId="77777777" w:rsidTr="0085316F">
        <w:tc>
          <w:tcPr>
            <w:tcW w:w="1914" w:type="dxa"/>
          </w:tcPr>
          <w:p w14:paraId="10729D8F"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shd w:val="clear" w:color="auto" w:fill="F5F5F5"/>
                <w:lang w:eastAsia="ru-RU"/>
              </w:rPr>
              <w:t>сентябрь</w:t>
            </w:r>
          </w:p>
        </w:tc>
        <w:tc>
          <w:tcPr>
            <w:tcW w:w="1914" w:type="dxa"/>
          </w:tcPr>
          <w:p w14:paraId="18131ED0"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3091DD51"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66E43867"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708A4862" w14:textId="77777777" w:rsidTr="0085316F">
        <w:tc>
          <w:tcPr>
            <w:tcW w:w="1914" w:type="dxa"/>
          </w:tcPr>
          <w:p w14:paraId="36C9667E"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октябрь</w:t>
            </w:r>
          </w:p>
        </w:tc>
        <w:tc>
          <w:tcPr>
            <w:tcW w:w="1914" w:type="dxa"/>
          </w:tcPr>
          <w:p w14:paraId="676DC56A"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793B64F2"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769C9843"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34C92DF7" w14:textId="77777777" w:rsidTr="0085316F">
        <w:tc>
          <w:tcPr>
            <w:tcW w:w="1914" w:type="dxa"/>
          </w:tcPr>
          <w:p w14:paraId="0407D629"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ноябрь</w:t>
            </w:r>
          </w:p>
        </w:tc>
        <w:tc>
          <w:tcPr>
            <w:tcW w:w="1914" w:type="dxa"/>
          </w:tcPr>
          <w:p w14:paraId="3BAF8E6E"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5</w:t>
            </w:r>
          </w:p>
        </w:tc>
        <w:tc>
          <w:tcPr>
            <w:tcW w:w="1914" w:type="dxa"/>
          </w:tcPr>
          <w:p w14:paraId="58F7D9E4"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5</w:t>
            </w:r>
          </w:p>
        </w:tc>
        <w:tc>
          <w:tcPr>
            <w:tcW w:w="1915" w:type="dxa"/>
          </w:tcPr>
          <w:p w14:paraId="376EE80E"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5</w:t>
            </w:r>
          </w:p>
        </w:tc>
      </w:tr>
      <w:tr w:rsidR="00F70DD9" w:rsidRPr="00A57BD6" w14:paraId="4FE8579A" w14:textId="77777777" w:rsidTr="0085316F">
        <w:tc>
          <w:tcPr>
            <w:tcW w:w="1914" w:type="dxa"/>
          </w:tcPr>
          <w:p w14:paraId="24F51E25"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декабрь</w:t>
            </w:r>
          </w:p>
        </w:tc>
        <w:tc>
          <w:tcPr>
            <w:tcW w:w="1914" w:type="dxa"/>
          </w:tcPr>
          <w:p w14:paraId="6A923ADE"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06E95727"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40C13A5A"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702606B8" w14:textId="77777777" w:rsidTr="0085316F">
        <w:tc>
          <w:tcPr>
            <w:tcW w:w="1914" w:type="dxa"/>
          </w:tcPr>
          <w:p w14:paraId="1F757EAC"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январь</w:t>
            </w:r>
          </w:p>
        </w:tc>
        <w:tc>
          <w:tcPr>
            <w:tcW w:w="1914" w:type="dxa"/>
          </w:tcPr>
          <w:p w14:paraId="79894A26"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c>
          <w:tcPr>
            <w:tcW w:w="1914" w:type="dxa"/>
          </w:tcPr>
          <w:p w14:paraId="22EE8074"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c>
          <w:tcPr>
            <w:tcW w:w="1915" w:type="dxa"/>
          </w:tcPr>
          <w:p w14:paraId="32C2A44E"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w:t>
            </w:r>
          </w:p>
        </w:tc>
      </w:tr>
      <w:tr w:rsidR="00F70DD9" w:rsidRPr="00A57BD6" w14:paraId="0AEFDD0C" w14:textId="77777777" w:rsidTr="0085316F">
        <w:tc>
          <w:tcPr>
            <w:tcW w:w="1914" w:type="dxa"/>
          </w:tcPr>
          <w:p w14:paraId="7DDCBE7F"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февраль</w:t>
            </w:r>
          </w:p>
        </w:tc>
        <w:tc>
          <w:tcPr>
            <w:tcW w:w="1914" w:type="dxa"/>
          </w:tcPr>
          <w:p w14:paraId="1884FF82"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414ACAF6"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6D5903B3"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1CE7F977" w14:textId="77777777" w:rsidTr="0085316F">
        <w:tc>
          <w:tcPr>
            <w:tcW w:w="1914" w:type="dxa"/>
          </w:tcPr>
          <w:p w14:paraId="2EFFC1F1"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март</w:t>
            </w:r>
          </w:p>
        </w:tc>
        <w:tc>
          <w:tcPr>
            <w:tcW w:w="1914" w:type="dxa"/>
          </w:tcPr>
          <w:p w14:paraId="24C01750"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784B2CF4"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7708851F"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0B97D0CE" w14:textId="77777777" w:rsidTr="0085316F">
        <w:tc>
          <w:tcPr>
            <w:tcW w:w="1914" w:type="dxa"/>
          </w:tcPr>
          <w:p w14:paraId="0A59FFCF"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апрель</w:t>
            </w:r>
          </w:p>
        </w:tc>
        <w:tc>
          <w:tcPr>
            <w:tcW w:w="1914" w:type="dxa"/>
          </w:tcPr>
          <w:p w14:paraId="39B756CE"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4989F5ED"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4CAC5DD0"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12440B5F" w14:textId="77777777" w:rsidTr="0085316F">
        <w:tc>
          <w:tcPr>
            <w:tcW w:w="1914" w:type="dxa"/>
          </w:tcPr>
          <w:p w14:paraId="5A3212F3" w14:textId="77777777" w:rsidR="00F70DD9" w:rsidRPr="00A57BD6" w:rsidRDefault="00F70DD9" w:rsidP="0085316F">
            <w:pPr>
              <w:shd w:val="clear" w:color="auto" w:fill="FFFFFF" w:themeFill="background1"/>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май</w:t>
            </w:r>
          </w:p>
        </w:tc>
        <w:tc>
          <w:tcPr>
            <w:tcW w:w="1914" w:type="dxa"/>
          </w:tcPr>
          <w:p w14:paraId="4E0DE33F"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4" w:type="dxa"/>
          </w:tcPr>
          <w:p w14:paraId="05D3C21B"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c>
          <w:tcPr>
            <w:tcW w:w="1915" w:type="dxa"/>
          </w:tcPr>
          <w:p w14:paraId="27CA2D99"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w:t>
            </w:r>
          </w:p>
        </w:tc>
      </w:tr>
      <w:tr w:rsidR="00F70DD9" w:rsidRPr="00A57BD6" w14:paraId="4B65D847" w14:textId="77777777" w:rsidTr="0085316F">
        <w:tc>
          <w:tcPr>
            <w:tcW w:w="1914" w:type="dxa"/>
          </w:tcPr>
          <w:p w14:paraId="5774E53F" w14:textId="77777777" w:rsidR="00F70DD9" w:rsidRPr="00A57BD6" w:rsidRDefault="00F70DD9" w:rsidP="0085316F">
            <w:pPr>
              <w:spacing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Итого</w:t>
            </w:r>
          </w:p>
        </w:tc>
        <w:tc>
          <w:tcPr>
            <w:tcW w:w="1914" w:type="dxa"/>
          </w:tcPr>
          <w:p w14:paraId="3A8B8265"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36</w:t>
            </w:r>
          </w:p>
        </w:tc>
        <w:tc>
          <w:tcPr>
            <w:tcW w:w="1914" w:type="dxa"/>
          </w:tcPr>
          <w:p w14:paraId="151634BC"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36</w:t>
            </w:r>
          </w:p>
        </w:tc>
        <w:tc>
          <w:tcPr>
            <w:tcW w:w="1915" w:type="dxa"/>
          </w:tcPr>
          <w:p w14:paraId="0FF1D42F" w14:textId="77777777" w:rsidR="00F70DD9" w:rsidRPr="00A57BD6" w:rsidRDefault="00F70DD9" w:rsidP="0085316F">
            <w:pPr>
              <w:spacing w:line="360" w:lineRule="auto"/>
              <w:jc w:val="center"/>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36</w:t>
            </w:r>
          </w:p>
        </w:tc>
      </w:tr>
    </w:tbl>
    <w:p w14:paraId="1D270764" w14:textId="77777777" w:rsidR="00F70DD9" w:rsidRPr="00A57BD6" w:rsidRDefault="00F70DD9" w:rsidP="00F70DD9">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D535ADF" w14:textId="77777777" w:rsidR="00F70DD9" w:rsidRDefault="00F70DD9" w:rsidP="00F70DD9">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Количество учебных недель – 36.</w:t>
      </w:r>
    </w:p>
    <w:p w14:paraId="01D20B29" w14:textId="77777777" w:rsidR="00FF7555" w:rsidRPr="00A57BD6" w:rsidRDefault="00FF7555" w:rsidP="00E156CB">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
    <w:p w14:paraId="7202D7F8" w14:textId="77777777" w:rsidR="00030210" w:rsidRDefault="00F70DD9" w:rsidP="00FF7555">
      <w:pPr>
        <w:shd w:val="clear" w:color="auto" w:fill="FFFFFF" w:themeFill="background1"/>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2.3. </w:t>
      </w:r>
      <w:r w:rsidR="00030210" w:rsidRPr="00A57BD6">
        <w:rPr>
          <w:rFonts w:ascii="Times New Roman" w:eastAsia="Times New Roman" w:hAnsi="Times New Roman" w:cs="Times New Roman"/>
          <w:b/>
          <w:bCs/>
          <w:sz w:val="28"/>
          <w:szCs w:val="28"/>
          <w:lang w:eastAsia="ru-RU"/>
        </w:rPr>
        <w:t>Учебно-методическое и информационное обеспечение программы</w:t>
      </w:r>
    </w:p>
    <w:p w14:paraId="72242826" w14:textId="77777777" w:rsidR="00A82477" w:rsidRPr="00A82477" w:rsidRDefault="00A82477" w:rsidP="00A82477">
      <w:pPr>
        <w:autoSpaceDE w:val="0"/>
        <w:autoSpaceDN w:val="0"/>
        <w:adjustRightInd w:val="0"/>
        <w:spacing w:after="0" w:line="240" w:lineRule="auto"/>
        <w:jc w:val="both"/>
        <w:rPr>
          <w:rFonts w:ascii="Times New Roman" w:hAnsi="Times New Roman" w:cs="Times New Roman"/>
          <w:sz w:val="28"/>
          <w:szCs w:val="28"/>
        </w:rPr>
      </w:pPr>
      <w:r w:rsidRPr="00A82477">
        <w:rPr>
          <w:rFonts w:ascii="Times New Roman" w:hAnsi="Times New Roman" w:cs="Times New Roman"/>
          <w:sz w:val="28"/>
          <w:szCs w:val="28"/>
        </w:rPr>
        <w:t>Настоящий раздел представляет краткое описание общей методики работы в соответствии с</w:t>
      </w:r>
      <w:r w:rsidR="003C7EE8">
        <w:rPr>
          <w:rFonts w:ascii="Times New Roman" w:hAnsi="Times New Roman" w:cs="Times New Roman"/>
          <w:sz w:val="28"/>
          <w:szCs w:val="28"/>
        </w:rPr>
        <w:t xml:space="preserve"> </w:t>
      </w:r>
      <w:r w:rsidRPr="00A82477">
        <w:rPr>
          <w:rFonts w:ascii="Times New Roman" w:hAnsi="Times New Roman" w:cs="Times New Roman"/>
          <w:sz w:val="28"/>
          <w:szCs w:val="28"/>
        </w:rPr>
        <w:t>направленностью содержания и индивидуальными особенностями учащихся. Методические материалы</w:t>
      </w:r>
      <w:r w:rsidR="003C7EE8">
        <w:rPr>
          <w:rFonts w:ascii="Times New Roman" w:hAnsi="Times New Roman" w:cs="Times New Roman"/>
          <w:sz w:val="28"/>
          <w:szCs w:val="28"/>
        </w:rPr>
        <w:t xml:space="preserve"> </w:t>
      </w:r>
      <w:r w:rsidRPr="00A82477">
        <w:rPr>
          <w:rFonts w:ascii="Times New Roman" w:hAnsi="Times New Roman" w:cs="Times New Roman"/>
          <w:sz w:val="28"/>
          <w:szCs w:val="28"/>
        </w:rPr>
        <w:t>включают в себя:</w:t>
      </w:r>
    </w:p>
    <w:p w14:paraId="70252FAA" w14:textId="77777777" w:rsidR="00A82477" w:rsidRPr="00A82477" w:rsidRDefault="00A82477" w:rsidP="00A82477">
      <w:pPr>
        <w:autoSpaceDE w:val="0"/>
        <w:autoSpaceDN w:val="0"/>
        <w:adjustRightInd w:val="0"/>
        <w:spacing w:after="0" w:line="240" w:lineRule="auto"/>
        <w:jc w:val="both"/>
        <w:rPr>
          <w:rFonts w:ascii="Times New Roman" w:hAnsi="Times New Roman" w:cs="Times New Roman"/>
          <w:sz w:val="28"/>
          <w:szCs w:val="28"/>
        </w:rPr>
      </w:pPr>
      <w:r w:rsidRPr="00A82477">
        <w:rPr>
          <w:rFonts w:ascii="Symbol" w:hAnsi="Symbol" w:cs="Symbol"/>
          <w:sz w:val="28"/>
          <w:szCs w:val="28"/>
        </w:rPr>
        <w:t></w:t>
      </w:r>
      <w:r w:rsidRPr="00A82477">
        <w:rPr>
          <w:rFonts w:ascii="Symbol" w:hAnsi="Symbol" w:cs="Symbol"/>
          <w:sz w:val="28"/>
          <w:szCs w:val="28"/>
        </w:rPr>
        <w:t></w:t>
      </w:r>
      <w:r w:rsidRPr="00A82477">
        <w:rPr>
          <w:rFonts w:ascii="Times New Roman,Italic" w:hAnsi="Times New Roman,Italic" w:cs="Times New Roman,Italic"/>
          <w:i/>
          <w:iCs/>
          <w:sz w:val="28"/>
          <w:szCs w:val="28"/>
        </w:rPr>
        <w:t>дидактическое обеспечение реализации программы</w:t>
      </w:r>
      <w:r w:rsidRPr="00A82477">
        <w:rPr>
          <w:rFonts w:ascii="Times New Roman" w:hAnsi="Times New Roman" w:cs="Times New Roman"/>
          <w:sz w:val="28"/>
          <w:szCs w:val="28"/>
        </w:rPr>
        <w:t>: описание системы используемых</w:t>
      </w:r>
      <w:r w:rsidR="003C7EE8">
        <w:rPr>
          <w:rFonts w:ascii="Times New Roman" w:hAnsi="Times New Roman" w:cs="Times New Roman"/>
          <w:sz w:val="28"/>
          <w:szCs w:val="28"/>
        </w:rPr>
        <w:t xml:space="preserve"> </w:t>
      </w:r>
      <w:r w:rsidRPr="00A82477">
        <w:rPr>
          <w:rFonts w:ascii="Times New Roman" w:hAnsi="Times New Roman" w:cs="Times New Roman"/>
          <w:sz w:val="28"/>
          <w:szCs w:val="28"/>
        </w:rPr>
        <w:t>дидактических материалов (схемы, плакаты, раздаточный материал репертуарные сборники,</w:t>
      </w:r>
      <w:r w:rsidR="003C7EE8">
        <w:rPr>
          <w:rFonts w:ascii="Times New Roman" w:hAnsi="Times New Roman" w:cs="Times New Roman"/>
          <w:sz w:val="28"/>
          <w:szCs w:val="28"/>
        </w:rPr>
        <w:t xml:space="preserve"> </w:t>
      </w:r>
      <w:r w:rsidRPr="00A82477">
        <w:rPr>
          <w:rFonts w:ascii="Times New Roman" w:hAnsi="Times New Roman" w:cs="Times New Roman"/>
          <w:sz w:val="28"/>
          <w:szCs w:val="28"/>
        </w:rPr>
        <w:t>макеты, муляжи, видео, аудио, комплексы упражнений и т.п.);</w:t>
      </w:r>
    </w:p>
    <w:p w14:paraId="5DA28252" w14:textId="77777777" w:rsidR="00A82477" w:rsidRPr="00A82477" w:rsidRDefault="00A82477" w:rsidP="00A82477">
      <w:pPr>
        <w:autoSpaceDE w:val="0"/>
        <w:autoSpaceDN w:val="0"/>
        <w:adjustRightInd w:val="0"/>
        <w:spacing w:after="0" w:line="240" w:lineRule="auto"/>
        <w:jc w:val="both"/>
        <w:rPr>
          <w:rFonts w:ascii="Times New Roman" w:hAnsi="Times New Roman" w:cs="Times New Roman"/>
          <w:sz w:val="28"/>
          <w:szCs w:val="28"/>
        </w:rPr>
      </w:pPr>
      <w:r w:rsidRPr="00A82477">
        <w:rPr>
          <w:rFonts w:ascii="Symbol" w:hAnsi="Symbol" w:cs="Symbol"/>
          <w:sz w:val="28"/>
          <w:szCs w:val="28"/>
        </w:rPr>
        <w:t></w:t>
      </w:r>
      <w:r w:rsidRPr="00A82477">
        <w:rPr>
          <w:rFonts w:ascii="Symbol" w:hAnsi="Symbol" w:cs="Symbol"/>
          <w:sz w:val="28"/>
          <w:szCs w:val="28"/>
        </w:rPr>
        <w:t></w:t>
      </w:r>
      <w:r w:rsidRPr="00A82477">
        <w:rPr>
          <w:rFonts w:ascii="Times New Roman,Italic" w:hAnsi="Times New Roman,Italic" w:cs="Times New Roman,Italic"/>
          <w:i/>
          <w:iCs/>
          <w:sz w:val="28"/>
          <w:szCs w:val="28"/>
        </w:rPr>
        <w:t>методическое обеспечение реализации программы</w:t>
      </w:r>
      <w:r w:rsidRPr="00A82477">
        <w:rPr>
          <w:rFonts w:ascii="Times New Roman" w:hAnsi="Times New Roman" w:cs="Times New Roman"/>
          <w:sz w:val="28"/>
          <w:szCs w:val="28"/>
        </w:rPr>
        <w:t>: описание выбора методов обучения, форм</w:t>
      </w:r>
      <w:r w:rsidR="00EC5B57">
        <w:rPr>
          <w:rFonts w:ascii="Times New Roman" w:hAnsi="Times New Roman" w:cs="Times New Roman"/>
          <w:sz w:val="28"/>
          <w:szCs w:val="28"/>
        </w:rPr>
        <w:t xml:space="preserve"> </w:t>
      </w:r>
      <w:r w:rsidRPr="00A82477">
        <w:rPr>
          <w:rFonts w:ascii="Times New Roman" w:hAnsi="Times New Roman" w:cs="Times New Roman"/>
          <w:sz w:val="28"/>
          <w:szCs w:val="28"/>
        </w:rPr>
        <w:t>проведения занятий и технологии их реализации, форм подведения итогов по разделам, темам,</w:t>
      </w:r>
      <w:r w:rsidR="00EC5B57">
        <w:rPr>
          <w:rFonts w:ascii="Times New Roman" w:hAnsi="Times New Roman" w:cs="Times New Roman"/>
          <w:sz w:val="28"/>
          <w:szCs w:val="28"/>
        </w:rPr>
        <w:t xml:space="preserve"> </w:t>
      </w:r>
      <w:r w:rsidRPr="00A82477">
        <w:rPr>
          <w:rFonts w:ascii="Times New Roman" w:hAnsi="Times New Roman" w:cs="Times New Roman"/>
          <w:sz w:val="28"/>
          <w:szCs w:val="28"/>
        </w:rPr>
        <w:t>педагогического инструментария оценки результативности программы (критерии и показатели</w:t>
      </w:r>
      <w:r w:rsidR="00EC5B57">
        <w:rPr>
          <w:rFonts w:ascii="Times New Roman" w:hAnsi="Times New Roman" w:cs="Times New Roman"/>
          <w:sz w:val="28"/>
          <w:szCs w:val="28"/>
        </w:rPr>
        <w:t xml:space="preserve"> </w:t>
      </w:r>
      <w:r w:rsidRPr="00A82477">
        <w:rPr>
          <w:rFonts w:ascii="Times New Roman" w:hAnsi="Times New Roman" w:cs="Times New Roman"/>
          <w:sz w:val="28"/>
          <w:szCs w:val="28"/>
        </w:rPr>
        <w:t>результативности, технологии отслеживания результатов).</w:t>
      </w:r>
    </w:p>
    <w:p w14:paraId="3E6E5D7B" w14:textId="77777777" w:rsidR="00FF3633" w:rsidRPr="00FF3633" w:rsidRDefault="00FF3633" w:rsidP="00FF3633">
      <w:pPr>
        <w:pStyle w:val="a3"/>
        <w:shd w:val="clear" w:color="auto" w:fill="FFFFFF" w:themeFill="background1"/>
        <w:spacing w:before="69" w:beforeAutospacing="0" w:after="69" w:afterAutospacing="0"/>
        <w:ind w:left="360"/>
        <w:rPr>
          <w:b/>
          <w:sz w:val="28"/>
          <w:szCs w:val="28"/>
        </w:rPr>
      </w:pPr>
      <w:r w:rsidRPr="00FF3633">
        <w:rPr>
          <w:b/>
          <w:sz w:val="28"/>
          <w:szCs w:val="28"/>
        </w:rPr>
        <w:lastRenderedPageBreak/>
        <w:t>Мет</w:t>
      </w:r>
      <w:r>
        <w:rPr>
          <w:b/>
          <w:sz w:val="28"/>
          <w:szCs w:val="28"/>
        </w:rPr>
        <w:t xml:space="preserve">одика преподавания </w:t>
      </w:r>
      <w:r w:rsidRPr="00FF3633">
        <w:rPr>
          <w:b/>
          <w:sz w:val="28"/>
          <w:szCs w:val="28"/>
        </w:rPr>
        <w:t>танца включает ряд следующих тем:</w:t>
      </w:r>
    </w:p>
    <w:p w14:paraId="2B04FB6C" w14:textId="77777777" w:rsidR="00FF3633" w:rsidRPr="00FF3633" w:rsidRDefault="00FF3633" w:rsidP="00FF3633">
      <w:pPr>
        <w:pStyle w:val="a3"/>
        <w:shd w:val="clear" w:color="auto" w:fill="FFFFFF" w:themeFill="background1"/>
        <w:spacing w:before="69" w:beforeAutospacing="0" w:after="69" w:afterAutospacing="0"/>
        <w:ind w:left="360"/>
        <w:rPr>
          <w:sz w:val="28"/>
          <w:szCs w:val="28"/>
        </w:rPr>
      </w:pPr>
      <w:r w:rsidRPr="00FF3633">
        <w:rPr>
          <w:sz w:val="28"/>
          <w:szCs w:val="28"/>
        </w:rPr>
        <w:t> </w:t>
      </w:r>
    </w:p>
    <w:p w14:paraId="792E1980"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1. Азбука хореографической грамотности.</w:t>
      </w:r>
      <w:r w:rsidRPr="00FF3633">
        <w:rPr>
          <w:sz w:val="28"/>
          <w:szCs w:val="28"/>
        </w:rPr>
        <w:t> </w:t>
      </w:r>
    </w:p>
    <w:p w14:paraId="78953756"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2. Развитие физических качеств обучаемого.</w:t>
      </w:r>
      <w:r w:rsidRPr="00FF3633">
        <w:rPr>
          <w:sz w:val="28"/>
          <w:szCs w:val="28"/>
        </w:rPr>
        <w:t> </w:t>
      </w:r>
    </w:p>
    <w:p w14:paraId="0F78D78E"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3. Освоение основ современной хореографии</w:t>
      </w:r>
      <w:r w:rsidRPr="00FF3633">
        <w:rPr>
          <w:sz w:val="28"/>
          <w:szCs w:val="28"/>
        </w:rPr>
        <w:t> </w:t>
      </w:r>
    </w:p>
    <w:p w14:paraId="29F2190F"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4. Освоение стилевых особенностей различных техник современного танца.</w:t>
      </w:r>
    </w:p>
    <w:p w14:paraId="47B83050"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5. Работа в команде.</w:t>
      </w:r>
      <w:r w:rsidRPr="00FF3633">
        <w:rPr>
          <w:sz w:val="28"/>
          <w:szCs w:val="28"/>
        </w:rPr>
        <w:t> </w:t>
      </w:r>
    </w:p>
    <w:p w14:paraId="00223B11"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6. Импровизация в танце:</w:t>
      </w:r>
      <w:r w:rsidRPr="00FF3633">
        <w:rPr>
          <w:sz w:val="28"/>
          <w:szCs w:val="28"/>
        </w:rPr>
        <w:t> </w:t>
      </w:r>
    </w:p>
    <w:p w14:paraId="3C40B206"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7. Преподавание танцев:</w:t>
      </w:r>
    </w:p>
    <w:p w14:paraId="18FA6886" w14:textId="77777777" w:rsidR="00FF3633" w:rsidRPr="00FF3633" w:rsidRDefault="00FF3633" w:rsidP="00FF3633">
      <w:pPr>
        <w:pStyle w:val="a3"/>
        <w:shd w:val="clear" w:color="auto" w:fill="FFFFFF" w:themeFill="background1"/>
        <w:spacing w:before="69" w:beforeAutospacing="0" w:after="69" w:afterAutospacing="0"/>
        <w:ind w:left="720"/>
        <w:rPr>
          <w:sz w:val="28"/>
          <w:szCs w:val="28"/>
        </w:rPr>
      </w:pPr>
      <w:r w:rsidRPr="00FF3633">
        <w:rPr>
          <w:rStyle w:val="a8"/>
          <w:sz w:val="28"/>
          <w:szCs w:val="28"/>
        </w:rPr>
        <w:t>8.Методы организации жизнедеятельности учащихся.</w:t>
      </w:r>
    </w:p>
    <w:p w14:paraId="5988A476" w14:textId="77777777" w:rsidR="00FF3633" w:rsidRPr="001272EB" w:rsidRDefault="00FF3633" w:rsidP="00FF3633">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A1A1D2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sz w:val="28"/>
          <w:szCs w:val="28"/>
          <w:lang w:eastAsia="ru-RU"/>
        </w:rPr>
        <w:t>Упражнения для развития чувства ритма.</w:t>
      </w:r>
    </w:p>
    <w:p w14:paraId="06DD5CA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 Дети маршируют, выделяя сильную долю хлопком (без хлопка)</w:t>
      </w:r>
    </w:p>
    <w:p w14:paraId="7538335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Стоят шеренгой, тактируют.</w:t>
      </w:r>
    </w:p>
    <w:p w14:paraId="0816145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По одному выполняют, выходя из шеренги упражнения а, (б).</w:t>
      </w:r>
    </w:p>
    <w:p w14:paraId="52179DD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 «Ежик и барабан»</w:t>
      </w:r>
    </w:p>
    <w:p w14:paraId="6F0EC5C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Руководитель читает стихотворение, а дети играют на барабане (или имитируют игру на нем). В дальнейшем слова полностью заменяются ритмом.</w:t>
      </w:r>
    </w:p>
    <w:p w14:paraId="24C53AA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 барабаном ходит ежик,</w:t>
      </w:r>
    </w:p>
    <w:p w14:paraId="3D67114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360E7BA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Целый день играет ежик,</w:t>
      </w:r>
    </w:p>
    <w:p w14:paraId="64AA8B9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7DBAC69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 барабаном за плечами,</w:t>
      </w:r>
    </w:p>
    <w:p w14:paraId="0162B1A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42454EA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Ежик в сад попал случайно</w:t>
      </w:r>
    </w:p>
    <w:p w14:paraId="77E7E68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1683269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Очень яблоки любил он</w:t>
      </w:r>
    </w:p>
    <w:p w14:paraId="406BC05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00BE11B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Барабан в саду забыл он</w:t>
      </w:r>
    </w:p>
    <w:p w14:paraId="16BA39A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0141860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Ночью яблоки срывались</w:t>
      </w:r>
    </w:p>
    <w:p w14:paraId="49C02DF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6CAF8C3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И удары раздавались</w:t>
      </w:r>
    </w:p>
    <w:p w14:paraId="25A3323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00CB053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Ой, как зайчики струхнули!</w:t>
      </w:r>
    </w:p>
    <w:p w14:paraId="079495A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6A3F079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Глаз до зорьки не сомкнули</w:t>
      </w:r>
    </w:p>
    <w:p w14:paraId="0F13B10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Бум - бум - бум!</w:t>
      </w:r>
    </w:p>
    <w:p w14:paraId="017AD79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 Учитель говорит:</w:t>
      </w:r>
    </w:p>
    <w:p w14:paraId="60ADC6B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Дятел сел на толстый сук</w:t>
      </w:r>
    </w:p>
    <w:p w14:paraId="05AC8AC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Тук да тук, тук да тук!</w:t>
      </w:r>
    </w:p>
    <w:p w14:paraId="47540F9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Всем друзьям своим на юг</w:t>
      </w:r>
    </w:p>
    <w:p w14:paraId="7EE6E8E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Тук да тук, тук да тук!</w:t>
      </w:r>
    </w:p>
    <w:p w14:paraId="7B819F9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Телеграммы дятел шлет,</w:t>
      </w:r>
    </w:p>
    <w:p w14:paraId="36D51EC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Что весна уже идет,</w:t>
      </w:r>
    </w:p>
    <w:p w14:paraId="290AA2E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Что растаял снег вокруг:</w:t>
      </w:r>
    </w:p>
    <w:p w14:paraId="1818D70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Тук да тук, тук да тук!</w:t>
      </w:r>
    </w:p>
    <w:p w14:paraId="0BFF0B1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Дятел зиму зимовал,</w:t>
      </w:r>
    </w:p>
    <w:p w14:paraId="5258D3A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Тук да тук, тук да тук!</w:t>
      </w:r>
    </w:p>
    <w:p w14:paraId="34BDBD1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В жарких странах не бывал!</w:t>
      </w:r>
    </w:p>
    <w:p w14:paraId="6E0CC18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Тук да тук, тук да тук!</w:t>
      </w:r>
    </w:p>
    <w:p w14:paraId="7A69102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У: И понятно, почему,</w:t>
      </w:r>
    </w:p>
    <w:p w14:paraId="2B9DF70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Скучно дятлу одному, без друзей и без подруг.</w:t>
      </w:r>
    </w:p>
    <w:p w14:paraId="661B4E7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Тук да тук, тук да тук!</w:t>
      </w:r>
    </w:p>
    <w:p w14:paraId="409E138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4. «Шумит оркестр».</w:t>
      </w:r>
    </w:p>
    <w:p w14:paraId="0B601C41"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Дети сидят в кругу. По показу воспитателя повторяют.</w:t>
      </w:r>
    </w:p>
    <w:p w14:paraId="0128A6E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Кыш - кыш (свободное движение рук)</w:t>
      </w:r>
    </w:p>
    <w:p w14:paraId="0F97DC1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Хлоп - хлоп (в ладоши)</w:t>
      </w:r>
    </w:p>
    <w:p w14:paraId="4FE30E9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Шлеп - шлеп (по коленям)</w:t>
      </w:r>
    </w:p>
    <w:p w14:paraId="54B45B1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Топ - топ ( ноги поочередно)</w:t>
      </w:r>
    </w:p>
    <w:p w14:paraId="2618410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Можно разнообразить, то есть разделить по партиям.</w:t>
      </w:r>
    </w:p>
    <w:p w14:paraId="0B82723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xml:space="preserve">5. На </w:t>
      </w:r>
      <w:proofErr w:type="spellStart"/>
      <w:r w:rsidRPr="00A57BD6">
        <w:rPr>
          <w:rFonts w:ascii="Times New Roman" w:eastAsia="Times New Roman" w:hAnsi="Times New Roman" w:cs="Times New Roman"/>
          <w:sz w:val="28"/>
          <w:szCs w:val="28"/>
          <w:lang w:eastAsia="ru-RU"/>
        </w:rPr>
        <w:t>фланелеграфе</w:t>
      </w:r>
      <w:proofErr w:type="spellEnd"/>
      <w:r w:rsidRPr="00A57BD6">
        <w:rPr>
          <w:rFonts w:ascii="Times New Roman" w:eastAsia="Times New Roman" w:hAnsi="Times New Roman" w:cs="Times New Roman"/>
          <w:sz w:val="28"/>
          <w:szCs w:val="28"/>
          <w:lang w:eastAsia="ru-RU"/>
        </w:rPr>
        <w:t xml:space="preserve"> выложить ритм:</w:t>
      </w:r>
    </w:p>
    <w:p w14:paraId="2663AFC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Короткие звуки - узкие полоски, длинные звуки - широкие полоски.</w:t>
      </w:r>
    </w:p>
    <w:p w14:paraId="595BF17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Найти карточку с попевкой, простучать ритм попевки.</w:t>
      </w:r>
    </w:p>
    <w:p w14:paraId="374B193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6. Игра: «Ритмическое эхо».</w:t>
      </w:r>
    </w:p>
    <w:p w14:paraId="5713AC5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Педагог прохлопывает простые ритмические рисунки. Дети должны их точно повторить. Усложнение: вводится притоп ногой, обеими ногами.</w:t>
      </w:r>
    </w:p>
    <w:p w14:paraId="28C7A9DA"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7. Игра: «Хлопот в такт».</w:t>
      </w:r>
    </w:p>
    <w:p w14:paraId="0ECBC9A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Звучит музыкальное произведение. Дети хлопками и притопами акцентируют каждую сильную долю.</w:t>
      </w:r>
    </w:p>
    <w:p w14:paraId="3B0464D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xml:space="preserve">8. Игра: «Музыкальные </w:t>
      </w:r>
      <w:proofErr w:type="spellStart"/>
      <w:r w:rsidRPr="00A57BD6">
        <w:rPr>
          <w:rFonts w:ascii="Times New Roman" w:eastAsia="Times New Roman" w:hAnsi="Times New Roman" w:cs="Times New Roman"/>
          <w:sz w:val="28"/>
          <w:szCs w:val="28"/>
          <w:lang w:eastAsia="ru-RU"/>
        </w:rPr>
        <w:t>топотушки</w:t>
      </w:r>
      <w:proofErr w:type="spellEnd"/>
      <w:r w:rsidRPr="00A57BD6">
        <w:rPr>
          <w:rFonts w:ascii="Times New Roman" w:eastAsia="Times New Roman" w:hAnsi="Times New Roman" w:cs="Times New Roman"/>
          <w:sz w:val="28"/>
          <w:szCs w:val="28"/>
          <w:lang w:eastAsia="ru-RU"/>
        </w:rPr>
        <w:t>».</w:t>
      </w:r>
    </w:p>
    <w:p w14:paraId="329C422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Ритмический рисунок произведения, только сильную долю, раздробить длительности.</w:t>
      </w:r>
    </w:p>
    <w:p w14:paraId="2FA37E2F"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9. Показ рукой - ударение на каждое слово.</w:t>
      </w:r>
    </w:p>
    <w:p w14:paraId="2E2C8FA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Мой веселый, звонкий мяч, ты куда пустился вскачь?</w:t>
      </w:r>
    </w:p>
    <w:p w14:paraId="7E8F53C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(Можно прыгать как зайчики).</w:t>
      </w:r>
    </w:p>
    <w:p w14:paraId="5B8CF06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xml:space="preserve">10. В старом </w:t>
      </w:r>
      <w:proofErr w:type="spellStart"/>
      <w:r w:rsidRPr="00A57BD6">
        <w:rPr>
          <w:rFonts w:ascii="Times New Roman" w:eastAsia="Times New Roman" w:hAnsi="Times New Roman" w:cs="Times New Roman"/>
          <w:sz w:val="28"/>
          <w:szCs w:val="28"/>
          <w:lang w:eastAsia="ru-RU"/>
        </w:rPr>
        <w:t>лапоточке</w:t>
      </w:r>
      <w:proofErr w:type="spellEnd"/>
      <w:r w:rsidRPr="00A57BD6">
        <w:rPr>
          <w:rFonts w:ascii="Times New Roman" w:eastAsia="Times New Roman" w:hAnsi="Times New Roman" w:cs="Times New Roman"/>
          <w:sz w:val="28"/>
          <w:szCs w:val="28"/>
          <w:lang w:eastAsia="ru-RU"/>
        </w:rPr>
        <w:t>, по рытвинам, по кочкам,</w:t>
      </w:r>
    </w:p>
    <w:p w14:paraId="48EF5870"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Все прямо и прямо - 2 раза.</w:t>
      </w:r>
    </w:p>
    <w:p w14:paraId="2120A34C"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А потом вдруг... в ямку бух! (приседают).</w:t>
      </w:r>
    </w:p>
    <w:p w14:paraId="7C254F9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11. «</w:t>
      </w:r>
      <w:proofErr w:type="spellStart"/>
      <w:r w:rsidRPr="00A57BD6">
        <w:rPr>
          <w:rFonts w:ascii="Times New Roman" w:eastAsia="Times New Roman" w:hAnsi="Times New Roman" w:cs="Times New Roman"/>
          <w:sz w:val="28"/>
          <w:szCs w:val="28"/>
          <w:lang w:eastAsia="ru-RU"/>
        </w:rPr>
        <w:t>Перевертушки</w:t>
      </w:r>
      <w:proofErr w:type="spellEnd"/>
      <w:r w:rsidRPr="00A57BD6">
        <w:rPr>
          <w:rFonts w:ascii="Times New Roman" w:eastAsia="Times New Roman" w:hAnsi="Times New Roman" w:cs="Times New Roman"/>
          <w:sz w:val="28"/>
          <w:szCs w:val="28"/>
          <w:lang w:eastAsia="ru-RU"/>
        </w:rPr>
        <w:t>»</w:t>
      </w:r>
    </w:p>
    <w:p w14:paraId="3E6AF11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На эти слова должны быстро повернуться.</w:t>
      </w:r>
    </w:p>
    <w:p w14:paraId="27AF601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xml:space="preserve">Ой, </w:t>
      </w:r>
      <w:proofErr w:type="spellStart"/>
      <w:r w:rsidRPr="00A57BD6">
        <w:rPr>
          <w:rFonts w:ascii="Times New Roman" w:eastAsia="Times New Roman" w:hAnsi="Times New Roman" w:cs="Times New Roman"/>
          <w:sz w:val="28"/>
          <w:szCs w:val="28"/>
          <w:lang w:eastAsia="ru-RU"/>
        </w:rPr>
        <w:t>чки</w:t>
      </w:r>
      <w:proofErr w:type="spellEnd"/>
      <w:r w:rsidRPr="00A57BD6">
        <w:rPr>
          <w:rFonts w:ascii="Times New Roman" w:eastAsia="Times New Roman" w:hAnsi="Times New Roman" w:cs="Times New Roman"/>
          <w:sz w:val="28"/>
          <w:szCs w:val="28"/>
          <w:lang w:eastAsia="ru-RU"/>
        </w:rPr>
        <w:t xml:space="preserve">, </w:t>
      </w:r>
      <w:proofErr w:type="spellStart"/>
      <w:r w:rsidRPr="00A57BD6">
        <w:rPr>
          <w:rFonts w:ascii="Times New Roman" w:eastAsia="Times New Roman" w:hAnsi="Times New Roman" w:cs="Times New Roman"/>
          <w:sz w:val="28"/>
          <w:szCs w:val="28"/>
          <w:lang w:eastAsia="ru-RU"/>
        </w:rPr>
        <w:t>чки</w:t>
      </w:r>
      <w:proofErr w:type="spellEnd"/>
      <w:r w:rsidRPr="00A57BD6">
        <w:rPr>
          <w:rFonts w:ascii="Times New Roman" w:eastAsia="Times New Roman" w:hAnsi="Times New Roman" w:cs="Times New Roman"/>
          <w:sz w:val="28"/>
          <w:szCs w:val="28"/>
          <w:lang w:eastAsia="ru-RU"/>
        </w:rPr>
        <w:t xml:space="preserve">, </w:t>
      </w:r>
      <w:proofErr w:type="spellStart"/>
      <w:r w:rsidRPr="00A57BD6">
        <w:rPr>
          <w:rFonts w:ascii="Times New Roman" w:eastAsia="Times New Roman" w:hAnsi="Times New Roman" w:cs="Times New Roman"/>
          <w:sz w:val="28"/>
          <w:szCs w:val="28"/>
          <w:lang w:eastAsia="ru-RU"/>
        </w:rPr>
        <w:t>чки</w:t>
      </w:r>
      <w:proofErr w:type="spellEnd"/>
      <w:r w:rsidRPr="00A57BD6">
        <w:rPr>
          <w:rFonts w:ascii="Times New Roman" w:eastAsia="Times New Roman" w:hAnsi="Times New Roman" w:cs="Times New Roman"/>
          <w:sz w:val="28"/>
          <w:szCs w:val="28"/>
          <w:lang w:eastAsia="ru-RU"/>
        </w:rPr>
        <w:t>, огурчики.</w:t>
      </w:r>
    </w:p>
    <w:p w14:paraId="0E06F5D4"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 xml:space="preserve">Ложки, плошки, поварешки. </w:t>
      </w:r>
      <w:proofErr w:type="spellStart"/>
      <w:r w:rsidRPr="00A57BD6">
        <w:rPr>
          <w:rFonts w:ascii="Times New Roman" w:eastAsia="Times New Roman" w:hAnsi="Times New Roman" w:cs="Times New Roman"/>
          <w:sz w:val="28"/>
          <w:szCs w:val="28"/>
          <w:lang w:eastAsia="ru-RU"/>
        </w:rPr>
        <w:t>Перевертушки</w:t>
      </w:r>
      <w:proofErr w:type="spellEnd"/>
      <w:r w:rsidRPr="00A57BD6">
        <w:rPr>
          <w:rFonts w:ascii="Times New Roman" w:eastAsia="Times New Roman" w:hAnsi="Times New Roman" w:cs="Times New Roman"/>
          <w:sz w:val="28"/>
          <w:szCs w:val="28"/>
          <w:lang w:eastAsia="ru-RU"/>
        </w:rPr>
        <w:t>.</w:t>
      </w:r>
    </w:p>
    <w:p w14:paraId="3C118FD2"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12. «Сыграй, как я».</w:t>
      </w:r>
    </w:p>
    <w:p w14:paraId="08C741E9"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Игровой материал: бубен, металлофон, музыкальный молоточек, деревянные кубики.</w:t>
      </w:r>
    </w:p>
    <w:p w14:paraId="5F383A3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Ход игры: Музыкальный руководитель или воспитатель предлагает детям послушать, а затем повторить ритмический рисунок, состоящий из 5 - 7 звуков, сыгранных на любом из вышеперечисленных инструментах.</w:t>
      </w:r>
    </w:p>
    <w:p w14:paraId="0B1E677D"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13. Одновременный поклон, хлопок в ладоши.</w:t>
      </w:r>
    </w:p>
    <w:p w14:paraId="2874E487"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Без команды (классу или группе) дается время, за которое дети должны собраться и без команды одновременно хлопнуть в ладоши и через 3 сек. хлопнуть снова (выброс руки, поклон).</w:t>
      </w:r>
    </w:p>
    <w:p w14:paraId="276FD8C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14. Пение с движением руки по движению мелодии.</w:t>
      </w:r>
    </w:p>
    <w:p w14:paraId="08DBF395"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lastRenderedPageBreak/>
        <w:t>Сила звука: открывать ладонь и закрывать.</w:t>
      </w:r>
    </w:p>
    <w:p w14:paraId="791C51D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Голосом изобразить звук сирени: на одном дыхании спуститься до нижнего предела (рука вниз), до верхнего (рука вверх). Ребенок может руководить.</w:t>
      </w:r>
    </w:p>
    <w:p w14:paraId="4E7BFC6B" w14:textId="77777777" w:rsidR="00E47723" w:rsidRPr="00A57BD6" w:rsidRDefault="00E47723"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58F7CF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CB93537" w14:textId="77777777" w:rsidR="004B2608" w:rsidRDefault="004B2608"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183B6F00" w14:textId="77777777" w:rsidR="00984C99" w:rsidRDefault="00984C99"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3B1E1BC2" w14:textId="77777777" w:rsidR="00984C99" w:rsidRPr="009576B6" w:rsidRDefault="00984C99"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EB452A4"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4296F7E0"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1A06137"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3D3CAEB"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2B07DAA7"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50DA66EF"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99E4F00"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300426F5"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59C0D9A"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11AF8348"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215BEC90"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3157599F"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A859E96"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AF9D9F8"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571C2D4E"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01C4120"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3287EC2"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7CA3574"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561EE08C"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70017C3"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6AF00587"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472FBFBE"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3EF6E6D0" w14:textId="77777777" w:rsidR="00012BB4" w:rsidRPr="009576B6" w:rsidRDefault="00012BB4"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0D1BA344" w14:textId="77777777" w:rsidR="00030210" w:rsidRPr="00984C99" w:rsidRDefault="00030210" w:rsidP="00984C99">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r w:rsidRPr="00984C99">
        <w:rPr>
          <w:rFonts w:ascii="Times New Roman" w:eastAsia="Times New Roman" w:hAnsi="Times New Roman" w:cs="Times New Roman"/>
          <w:b/>
          <w:bCs/>
          <w:sz w:val="28"/>
          <w:szCs w:val="28"/>
          <w:lang w:eastAsia="ru-RU"/>
        </w:rPr>
        <w:lastRenderedPageBreak/>
        <w:t xml:space="preserve">Список </w:t>
      </w:r>
      <w:r w:rsidR="00F70DD9" w:rsidRPr="00984C99">
        <w:rPr>
          <w:rFonts w:ascii="Times New Roman" w:eastAsia="Times New Roman" w:hAnsi="Times New Roman" w:cs="Times New Roman"/>
          <w:b/>
          <w:bCs/>
          <w:sz w:val="28"/>
          <w:szCs w:val="28"/>
          <w:lang w:eastAsia="ru-RU"/>
        </w:rPr>
        <w:t xml:space="preserve">используемой </w:t>
      </w:r>
      <w:r w:rsidR="00984C99" w:rsidRPr="00984C99">
        <w:rPr>
          <w:rFonts w:ascii="Times New Roman" w:eastAsia="Times New Roman" w:hAnsi="Times New Roman" w:cs="Times New Roman"/>
          <w:b/>
          <w:bCs/>
          <w:sz w:val="28"/>
          <w:szCs w:val="28"/>
          <w:lang w:eastAsia="ru-RU"/>
        </w:rPr>
        <w:t>литературы:</w:t>
      </w:r>
    </w:p>
    <w:p w14:paraId="78532D9C" w14:textId="77777777" w:rsidR="00030210" w:rsidRPr="00984C99"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4C99">
        <w:rPr>
          <w:rFonts w:ascii="Times New Roman" w:eastAsia="Times New Roman" w:hAnsi="Times New Roman" w:cs="Times New Roman"/>
          <w:b/>
          <w:bCs/>
          <w:i/>
          <w:iCs/>
          <w:sz w:val="28"/>
          <w:szCs w:val="28"/>
          <w:lang w:eastAsia="ru-RU"/>
        </w:rPr>
        <w:t>Методическая литература</w:t>
      </w:r>
    </w:p>
    <w:p w14:paraId="2A09A592" w14:textId="77777777" w:rsidR="00030210" w:rsidRPr="00984C99"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4C99">
        <w:rPr>
          <w:rFonts w:ascii="Times New Roman" w:eastAsia="Times New Roman" w:hAnsi="Times New Roman" w:cs="Times New Roman"/>
          <w:sz w:val="28"/>
          <w:szCs w:val="28"/>
          <w:lang w:eastAsia="ru-RU"/>
        </w:rPr>
        <w:t>1.Мошкова Е.И. Ритмика и бальные танцы для начальной и средней школы.</w:t>
      </w:r>
    </w:p>
    <w:p w14:paraId="4F219B18" w14:textId="77777777" w:rsidR="00030210" w:rsidRPr="00984C99"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4C99">
        <w:rPr>
          <w:rFonts w:ascii="Times New Roman" w:eastAsia="Times New Roman" w:hAnsi="Times New Roman" w:cs="Times New Roman"/>
          <w:sz w:val="28"/>
          <w:szCs w:val="28"/>
          <w:lang w:eastAsia="ru-RU"/>
        </w:rPr>
        <w:t>М., 2011.</w:t>
      </w:r>
    </w:p>
    <w:p w14:paraId="5747C561" w14:textId="77777777" w:rsidR="00030210" w:rsidRPr="00984C99"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4C99">
        <w:rPr>
          <w:rFonts w:ascii="Times New Roman" w:eastAsia="Times New Roman" w:hAnsi="Times New Roman" w:cs="Times New Roman"/>
          <w:sz w:val="28"/>
          <w:szCs w:val="28"/>
          <w:lang w:eastAsia="ru-RU"/>
        </w:rPr>
        <w:t>2.Никитин В.Ю. Модерн-джаз танец. Этапы развития. Метод. Техника.-М: издательство «Один из лучших», 2008 г.</w:t>
      </w:r>
    </w:p>
    <w:p w14:paraId="776BF606" w14:textId="77777777" w:rsidR="00030210" w:rsidRPr="00984C99"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4C99">
        <w:rPr>
          <w:rFonts w:ascii="Times New Roman" w:eastAsia="Times New Roman" w:hAnsi="Times New Roman" w:cs="Times New Roman"/>
          <w:sz w:val="28"/>
          <w:szCs w:val="28"/>
          <w:lang w:eastAsia="ru-RU"/>
        </w:rPr>
        <w:t>3.Никитин В.Ю. Модерн-продолжение обучения.-М: издательство «Один из лучших», 2010 г.</w:t>
      </w:r>
    </w:p>
    <w:p w14:paraId="03CA3194" w14:textId="77777777" w:rsidR="00030210" w:rsidRPr="00984C99"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4C99">
        <w:rPr>
          <w:rFonts w:ascii="Times New Roman" w:eastAsia="Times New Roman" w:hAnsi="Times New Roman" w:cs="Times New Roman"/>
          <w:sz w:val="28"/>
          <w:szCs w:val="28"/>
          <w:lang w:eastAsia="ru-RU"/>
        </w:rPr>
        <w:t xml:space="preserve">4. </w:t>
      </w:r>
      <w:proofErr w:type="spellStart"/>
      <w:r w:rsidRPr="00984C99">
        <w:rPr>
          <w:rFonts w:ascii="Times New Roman" w:eastAsia="Times New Roman" w:hAnsi="Times New Roman" w:cs="Times New Roman"/>
          <w:sz w:val="28"/>
          <w:szCs w:val="28"/>
          <w:lang w:eastAsia="ru-RU"/>
        </w:rPr>
        <w:t>Валукин</w:t>
      </w:r>
      <w:proofErr w:type="spellEnd"/>
      <w:r w:rsidRPr="00984C99">
        <w:rPr>
          <w:rFonts w:ascii="Times New Roman" w:eastAsia="Times New Roman" w:hAnsi="Times New Roman" w:cs="Times New Roman"/>
          <w:sz w:val="28"/>
          <w:szCs w:val="28"/>
          <w:lang w:eastAsia="ru-RU"/>
        </w:rPr>
        <w:t xml:space="preserve"> М.Е. Эволюция движений в мужском классическом танце. М.: ГИТИС, 2006.</w:t>
      </w:r>
    </w:p>
    <w:p w14:paraId="7EDCB5BB"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14:paraId="7434C543"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b/>
          <w:bCs/>
          <w:i/>
          <w:iCs/>
          <w:sz w:val="28"/>
          <w:szCs w:val="28"/>
          <w:lang w:eastAsia="ru-RU"/>
        </w:rPr>
        <w:t>Интернет-ресурсы</w:t>
      </w:r>
    </w:p>
    <w:p w14:paraId="27807EC6"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1. Все о хореографии </w:t>
      </w:r>
      <w:hyperlink r:id="rId7" w:history="1">
        <w:r w:rsidR="00E156CB" w:rsidRPr="007528AE">
          <w:rPr>
            <w:rStyle w:val="a4"/>
            <w:rFonts w:ascii="Times New Roman" w:eastAsia="Times New Roman" w:hAnsi="Times New Roman" w:cs="Times New Roman"/>
            <w:sz w:val="28"/>
            <w:szCs w:val="28"/>
            <w:lang w:eastAsia="ru-RU"/>
          </w:rPr>
          <w:t>http://diarydance.com/</w:t>
        </w:r>
      </w:hyperlink>
    </w:p>
    <w:p w14:paraId="078C26E8" w14:textId="77777777" w:rsidR="00030210"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2. Все для хореографов и танцоров </w:t>
      </w:r>
      <w:hyperlink r:id="rId8" w:history="1">
        <w:r w:rsidR="00E156CB" w:rsidRPr="007528AE">
          <w:rPr>
            <w:rStyle w:val="a4"/>
            <w:rFonts w:ascii="Times New Roman" w:eastAsia="Times New Roman" w:hAnsi="Times New Roman" w:cs="Times New Roman"/>
            <w:sz w:val="28"/>
            <w:szCs w:val="28"/>
            <w:lang w:eastAsia="ru-RU"/>
          </w:rPr>
          <w:t>http://www.horeograf.com/</w:t>
        </w:r>
      </w:hyperlink>
    </w:p>
    <w:p w14:paraId="26BD55DE" w14:textId="77777777" w:rsidR="00615638" w:rsidRPr="00A57BD6" w:rsidRDefault="00030210" w:rsidP="00A57BD6">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57BD6">
        <w:rPr>
          <w:rFonts w:ascii="Times New Roman" w:eastAsia="Times New Roman" w:hAnsi="Times New Roman" w:cs="Times New Roman"/>
          <w:sz w:val="28"/>
          <w:szCs w:val="28"/>
          <w:lang w:eastAsia="ru-RU"/>
        </w:rPr>
        <w:t>3. Бесплатная танцевальная музыка. </w:t>
      </w:r>
      <w:hyperlink r:id="rId9" w:history="1">
        <w:r w:rsidR="00E156CB" w:rsidRPr="007528AE">
          <w:rPr>
            <w:rStyle w:val="a4"/>
            <w:rFonts w:ascii="Times New Roman" w:eastAsia="Times New Roman" w:hAnsi="Times New Roman" w:cs="Times New Roman"/>
            <w:sz w:val="28"/>
            <w:szCs w:val="28"/>
            <w:lang w:eastAsia="ru-RU"/>
          </w:rPr>
          <w:t>http://balletmusic.ru/</w:t>
        </w:r>
      </w:hyperlink>
    </w:p>
    <w:sectPr w:rsidR="00615638" w:rsidRPr="00A57BD6" w:rsidSect="00CC718E">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5BAE"/>
    <w:multiLevelType w:val="multilevel"/>
    <w:tmpl w:val="B988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52CE"/>
    <w:multiLevelType w:val="hybridMultilevel"/>
    <w:tmpl w:val="1CB00ED2"/>
    <w:lvl w:ilvl="0" w:tplc="D5C44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C17D7D"/>
    <w:multiLevelType w:val="multilevel"/>
    <w:tmpl w:val="CF76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35D4D"/>
    <w:multiLevelType w:val="hybridMultilevel"/>
    <w:tmpl w:val="47F6FE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065BDE"/>
    <w:multiLevelType w:val="multilevel"/>
    <w:tmpl w:val="1E842FB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A3F59"/>
    <w:multiLevelType w:val="multilevel"/>
    <w:tmpl w:val="15AE227A"/>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769F0233"/>
    <w:multiLevelType w:val="multilevel"/>
    <w:tmpl w:val="3C8059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420AC2"/>
    <w:multiLevelType w:val="multilevel"/>
    <w:tmpl w:val="D6CA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10"/>
    <w:rsid w:val="00012BB4"/>
    <w:rsid w:val="00030210"/>
    <w:rsid w:val="001006EF"/>
    <w:rsid w:val="001272EB"/>
    <w:rsid w:val="00160EB3"/>
    <w:rsid w:val="001871F9"/>
    <w:rsid w:val="0023404A"/>
    <w:rsid w:val="00236576"/>
    <w:rsid w:val="002852C0"/>
    <w:rsid w:val="002A5E1D"/>
    <w:rsid w:val="002E4390"/>
    <w:rsid w:val="0030288B"/>
    <w:rsid w:val="0030568C"/>
    <w:rsid w:val="0033206E"/>
    <w:rsid w:val="003C7EE8"/>
    <w:rsid w:val="003D65FD"/>
    <w:rsid w:val="00447782"/>
    <w:rsid w:val="00466F9F"/>
    <w:rsid w:val="00494F1E"/>
    <w:rsid w:val="004B2608"/>
    <w:rsid w:val="004D073B"/>
    <w:rsid w:val="00570300"/>
    <w:rsid w:val="00576ED8"/>
    <w:rsid w:val="00615638"/>
    <w:rsid w:val="00626945"/>
    <w:rsid w:val="006A6251"/>
    <w:rsid w:val="007F42D9"/>
    <w:rsid w:val="00811F1F"/>
    <w:rsid w:val="008217CB"/>
    <w:rsid w:val="008266CF"/>
    <w:rsid w:val="00826E5D"/>
    <w:rsid w:val="00835084"/>
    <w:rsid w:val="00837FF9"/>
    <w:rsid w:val="00847BFD"/>
    <w:rsid w:val="0085316F"/>
    <w:rsid w:val="008556B1"/>
    <w:rsid w:val="008B0C27"/>
    <w:rsid w:val="00931AAC"/>
    <w:rsid w:val="009455C0"/>
    <w:rsid w:val="009459BB"/>
    <w:rsid w:val="00946960"/>
    <w:rsid w:val="009576B6"/>
    <w:rsid w:val="00982E79"/>
    <w:rsid w:val="00984C99"/>
    <w:rsid w:val="009865A6"/>
    <w:rsid w:val="009907F6"/>
    <w:rsid w:val="009B555F"/>
    <w:rsid w:val="009D7F2D"/>
    <w:rsid w:val="00A57BD6"/>
    <w:rsid w:val="00A82477"/>
    <w:rsid w:val="00AF3ABE"/>
    <w:rsid w:val="00B36ACF"/>
    <w:rsid w:val="00BA29AC"/>
    <w:rsid w:val="00C0045B"/>
    <w:rsid w:val="00C61C28"/>
    <w:rsid w:val="00C632FC"/>
    <w:rsid w:val="00CC718E"/>
    <w:rsid w:val="00DA2645"/>
    <w:rsid w:val="00DD1B50"/>
    <w:rsid w:val="00E156CB"/>
    <w:rsid w:val="00E1761A"/>
    <w:rsid w:val="00E47723"/>
    <w:rsid w:val="00E61D09"/>
    <w:rsid w:val="00E715F2"/>
    <w:rsid w:val="00E90068"/>
    <w:rsid w:val="00EC5B57"/>
    <w:rsid w:val="00ED43CF"/>
    <w:rsid w:val="00EF5559"/>
    <w:rsid w:val="00F00273"/>
    <w:rsid w:val="00F5273D"/>
    <w:rsid w:val="00F70DD9"/>
    <w:rsid w:val="00F82266"/>
    <w:rsid w:val="00F83BD5"/>
    <w:rsid w:val="00FD647C"/>
    <w:rsid w:val="00FF3633"/>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83FC"/>
  <w15:docId w15:val="{37809F87-6E67-4D61-852F-921454D1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638"/>
  </w:style>
  <w:style w:type="paragraph" w:styleId="1">
    <w:name w:val="heading 1"/>
    <w:basedOn w:val="a"/>
    <w:link w:val="10"/>
    <w:uiPriority w:val="9"/>
    <w:qFormat/>
    <w:rsid w:val="00030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21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0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0210"/>
    <w:rPr>
      <w:color w:val="0000FF"/>
      <w:u w:val="single"/>
    </w:rPr>
  </w:style>
  <w:style w:type="paragraph" w:styleId="a5">
    <w:name w:val="No Spacing"/>
    <w:uiPriority w:val="1"/>
    <w:qFormat/>
    <w:rsid w:val="007F42D9"/>
    <w:pPr>
      <w:spacing w:after="0" w:line="240" w:lineRule="auto"/>
    </w:pPr>
    <w:rPr>
      <w:rFonts w:eastAsiaTheme="minorEastAsia"/>
      <w:lang w:eastAsia="ru-RU"/>
    </w:rPr>
  </w:style>
  <w:style w:type="character" w:customStyle="1" w:styleId="2">
    <w:name w:val="Заголовок №2 + Малые прописные"/>
    <w:basedOn w:val="a0"/>
    <w:rsid w:val="007F42D9"/>
    <w:rPr>
      <w:rFonts w:ascii="Times New Roman" w:eastAsia="Times New Roman" w:hAnsi="Times New Roman" w:cs="Times New Roman"/>
      <w:b w:val="0"/>
      <w:bCs w:val="0"/>
      <w:i/>
      <w:iCs/>
      <w:smallCaps/>
      <w:strike w:val="0"/>
      <w:color w:val="000000"/>
      <w:spacing w:val="0"/>
      <w:w w:val="100"/>
      <w:position w:val="0"/>
      <w:sz w:val="30"/>
      <w:szCs w:val="30"/>
      <w:u w:val="single"/>
      <w:lang w:val="ru-RU" w:eastAsia="ru-RU" w:bidi="ru-RU"/>
    </w:rPr>
  </w:style>
  <w:style w:type="character" w:customStyle="1" w:styleId="20">
    <w:name w:val="Заголовок №2"/>
    <w:basedOn w:val="a0"/>
    <w:rsid w:val="007F42D9"/>
    <w:rPr>
      <w:rFonts w:ascii="Times New Roman" w:eastAsia="Times New Roman" w:hAnsi="Times New Roman" w:cs="Times New Roman"/>
      <w:b w:val="0"/>
      <w:bCs w:val="0"/>
      <w:i/>
      <w:iCs/>
      <w:smallCaps w:val="0"/>
      <w:strike w:val="0"/>
      <w:color w:val="000000"/>
      <w:spacing w:val="0"/>
      <w:w w:val="100"/>
      <w:position w:val="0"/>
      <w:sz w:val="30"/>
      <w:szCs w:val="30"/>
      <w:u w:val="single"/>
      <w:lang w:val="ru-RU" w:eastAsia="ru-RU" w:bidi="ru-RU"/>
    </w:rPr>
  </w:style>
  <w:style w:type="table" w:styleId="a6">
    <w:name w:val="Table Grid"/>
    <w:basedOn w:val="a1"/>
    <w:uiPriority w:val="59"/>
    <w:rsid w:val="00305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Неразрешенное упоминание1"/>
    <w:basedOn w:val="a0"/>
    <w:uiPriority w:val="99"/>
    <w:semiHidden/>
    <w:unhideWhenUsed/>
    <w:rsid w:val="00E156CB"/>
    <w:rPr>
      <w:color w:val="605E5C"/>
      <w:shd w:val="clear" w:color="auto" w:fill="E1DFDD"/>
    </w:rPr>
  </w:style>
  <w:style w:type="paragraph" w:styleId="a7">
    <w:name w:val="List Paragraph"/>
    <w:basedOn w:val="a"/>
    <w:uiPriority w:val="34"/>
    <w:qFormat/>
    <w:rsid w:val="001006EF"/>
    <w:pPr>
      <w:ind w:left="720"/>
      <w:contextualSpacing/>
    </w:pPr>
  </w:style>
  <w:style w:type="character" w:styleId="a8">
    <w:name w:val="Emphasis"/>
    <w:basedOn w:val="a0"/>
    <w:uiPriority w:val="20"/>
    <w:qFormat/>
    <w:rsid w:val="00FF3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1481">
      <w:bodyDiv w:val="1"/>
      <w:marLeft w:val="0"/>
      <w:marRight w:val="0"/>
      <w:marTop w:val="0"/>
      <w:marBottom w:val="0"/>
      <w:divBdr>
        <w:top w:val="none" w:sz="0" w:space="0" w:color="auto"/>
        <w:left w:val="none" w:sz="0" w:space="0" w:color="auto"/>
        <w:bottom w:val="none" w:sz="0" w:space="0" w:color="auto"/>
        <w:right w:val="none" w:sz="0" w:space="0" w:color="auto"/>
      </w:divBdr>
      <w:divsChild>
        <w:div w:id="873158667">
          <w:marLeft w:val="0"/>
          <w:marRight w:val="0"/>
          <w:marTop w:val="0"/>
          <w:marBottom w:val="0"/>
          <w:divBdr>
            <w:top w:val="none" w:sz="0" w:space="0" w:color="auto"/>
            <w:left w:val="none" w:sz="0" w:space="0" w:color="auto"/>
            <w:bottom w:val="none" w:sz="0" w:space="0" w:color="auto"/>
            <w:right w:val="none" w:sz="0" w:space="0" w:color="auto"/>
          </w:divBdr>
        </w:div>
      </w:divsChild>
    </w:div>
    <w:div w:id="1371687409">
      <w:bodyDiv w:val="1"/>
      <w:marLeft w:val="0"/>
      <w:marRight w:val="0"/>
      <w:marTop w:val="0"/>
      <w:marBottom w:val="0"/>
      <w:divBdr>
        <w:top w:val="none" w:sz="0" w:space="0" w:color="auto"/>
        <w:left w:val="none" w:sz="0" w:space="0" w:color="auto"/>
        <w:bottom w:val="none" w:sz="0" w:space="0" w:color="auto"/>
        <w:right w:val="none" w:sz="0" w:space="0" w:color="auto"/>
      </w:divBdr>
      <w:divsChild>
        <w:div w:id="644118626">
          <w:marLeft w:val="0"/>
          <w:marRight w:val="0"/>
          <w:marTop w:val="0"/>
          <w:marBottom w:val="240"/>
          <w:divBdr>
            <w:top w:val="none" w:sz="0" w:space="0" w:color="auto"/>
            <w:left w:val="none" w:sz="0" w:space="0" w:color="auto"/>
            <w:bottom w:val="none" w:sz="0" w:space="0" w:color="auto"/>
            <w:right w:val="none" w:sz="0" w:space="0" w:color="auto"/>
          </w:divBdr>
        </w:div>
        <w:div w:id="106245590">
          <w:marLeft w:val="0"/>
          <w:marRight w:val="0"/>
          <w:marTop w:val="0"/>
          <w:marBottom w:val="240"/>
          <w:divBdr>
            <w:top w:val="none" w:sz="0" w:space="0" w:color="auto"/>
            <w:left w:val="none" w:sz="0" w:space="0" w:color="auto"/>
            <w:bottom w:val="none" w:sz="0" w:space="0" w:color="auto"/>
            <w:right w:val="none" w:sz="0" w:space="0" w:color="auto"/>
          </w:divBdr>
        </w:div>
        <w:div w:id="1352338718">
          <w:marLeft w:val="0"/>
          <w:marRight w:val="0"/>
          <w:marTop w:val="0"/>
          <w:marBottom w:val="240"/>
          <w:divBdr>
            <w:top w:val="none" w:sz="0" w:space="0" w:color="auto"/>
            <w:left w:val="none" w:sz="0" w:space="0" w:color="auto"/>
            <w:bottom w:val="none" w:sz="0" w:space="0" w:color="auto"/>
            <w:right w:val="none" w:sz="0" w:space="0" w:color="auto"/>
          </w:divBdr>
        </w:div>
      </w:divsChild>
    </w:div>
    <w:div w:id="17178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eograf.com/" TargetMode="External"/><Relationship Id="rId3" Type="http://schemas.openxmlformats.org/officeDocument/2006/relationships/styles" Target="styles.xml"/><Relationship Id="rId7" Type="http://schemas.openxmlformats.org/officeDocument/2006/relationships/hyperlink" Target="http://diaryda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letmus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9B56-F4F2-40A7-A1AF-75733038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4755</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cp:lastModifiedBy>
  <cp:revision>2</cp:revision>
  <cp:lastPrinted>2024-09-10T22:41:00Z</cp:lastPrinted>
  <dcterms:created xsi:type="dcterms:W3CDTF">2024-09-17T07:27:00Z</dcterms:created>
  <dcterms:modified xsi:type="dcterms:W3CDTF">2024-09-17T07:27:00Z</dcterms:modified>
</cp:coreProperties>
</file>